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8A50A" w14:textId="77777777" w:rsidR="001D7316" w:rsidRDefault="001D7316">
      <w:pPr>
        <w:rPr>
          <w:rFonts w:cstheme="minorHAnsi"/>
          <w:b/>
          <w:sz w:val="36"/>
          <w:szCs w:val="24"/>
        </w:rPr>
      </w:pPr>
    </w:p>
    <w:p w14:paraId="258AA488" w14:textId="4CEF451F" w:rsidR="001D7316" w:rsidRDefault="00F93C43"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51.2pt">
            <v:imagedata r:id="rId7" o:title="download"/>
          </v:shape>
        </w:pict>
      </w:r>
    </w:p>
    <w:p w14:paraId="123B98CC" w14:textId="33A24CDA" w:rsidR="001D7316" w:rsidRDefault="001D7316" w:rsidP="001D7316">
      <w:pPr>
        <w:jc w:val="center"/>
        <w:rPr>
          <w:rFonts w:cstheme="minorHAnsi"/>
          <w:b/>
          <w:sz w:val="36"/>
          <w:szCs w:val="24"/>
        </w:rPr>
      </w:pPr>
    </w:p>
    <w:p w14:paraId="746B205B" w14:textId="17B881E7" w:rsidR="001D7316" w:rsidRPr="001D7316" w:rsidRDefault="001D7316" w:rsidP="001D7316">
      <w:pPr>
        <w:jc w:val="center"/>
        <w:rPr>
          <w:rFonts w:cstheme="minorHAnsi"/>
          <w:b/>
          <w:sz w:val="52"/>
          <w:szCs w:val="24"/>
        </w:rPr>
      </w:pPr>
      <w:r w:rsidRPr="001D7316">
        <w:rPr>
          <w:rFonts w:cstheme="minorHAnsi"/>
          <w:b/>
          <w:sz w:val="52"/>
          <w:szCs w:val="24"/>
        </w:rPr>
        <w:t>Compendium of Committees</w:t>
      </w:r>
    </w:p>
    <w:p w14:paraId="6BA45063" w14:textId="43B25D88" w:rsidR="001D7316" w:rsidRPr="001D7316" w:rsidRDefault="001D7316" w:rsidP="001D7316">
      <w:pPr>
        <w:jc w:val="center"/>
        <w:rPr>
          <w:rFonts w:cstheme="minorHAnsi"/>
          <w:sz w:val="36"/>
          <w:szCs w:val="24"/>
        </w:rPr>
      </w:pPr>
      <w:r w:rsidRPr="001D7316">
        <w:rPr>
          <w:rFonts w:cstheme="minorHAnsi"/>
          <w:sz w:val="36"/>
          <w:szCs w:val="24"/>
        </w:rPr>
        <w:t>Participatory Governance Manual</w:t>
      </w:r>
    </w:p>
    <w:p w14:paraId="7AFD3513" w14:textId="107A92A4" w:rsidR="00F93C43" w:rsidRDefault="00F93C43" w:rsidP="001D7316">
      <w:pPr>
        <w:jc w:val="center"/>
        <w:rPr>
          <w:rFonts w:cstheme="minorHAnsi"/>
          <w:sz w:val="36"/>
          <w:szCs w:val="24"/>
        </w:rPr>
      </w:pPr>
      <w:r>
        <w:rPr>
          <w:rFonts w:cstheme="minorHAnsi"/>
          <w:sz w:val="36"/>
          <w:szCs w:val="24"/>
        </w:rPr>
        <w:t>Structure and intent a</w:t>
      </w:r>
      <w:bookmarkStart w:id="0" w:name="_GoBack"/>
      <w:bookmarkEnd w:id="0"/>
      <w:r>
        <w:rPr>
          <w:rFonts w:cstheme="minorHAnsi"/>
          <w:sz w:val="36"/>
          <w:szCs w:val="24"/>
        </w:rPr>
        <w:t xml:space="preserve">dopted by the Planning &amp; Budgeting Council on </w:t>
      </w:r>
    </w:p>
    <w:p w14:paraId="539F616E" w14:textId="504098D4" w:rsidR="001D7316" w:rsidRDefault="00C10840" w:rsidP="001D7316">
      <w:pPr>
        <w:jc w:val="center"/>
        <w:rPr>
          <w:rFonts w:cstheme="minorHAnsi"/>
          <w:b/>
          <w:sz w:val="36"/>
          <w:szCs w:val="24"/>
        </w:rPr>
      </w:pPr>
      <w:r>
        <w:rPr>
          <w:rFonts w:cstheme="minorHAnsi"/>
          <w:b/>
          <w:sz w:val="36"/>
          <w:szCs w:val="24"/>
        </w:rPr>
        <w:t>February 6</w:t>
      </w:r>
      <w:r w:rsidR="001D7316">
        <w:rPr>
          <w:rFonts w:cstheme="minorHAnsi"/>
          <w:b/>
          <w:sz w:val="36"/>
          <w:szCs w:val="24"/>
        </w:rPr>
        <w:t>, 2019</w:t>
      </w:r>
    </w:p>
    <w:p w14:paraId="5933E7B6" w14:textId="3FBB1378" w:rsidR="00F93C43" w:rsidRPr="00F93C43" w:rsidRDefault="00F93C43" w:rsidP="001D7316">
      <w:pPr>
        <w:jc w:val="center"/>
        <w:rPr>
          <w:rFonts w:cstheme="minorHAnsi"/>
          <w:sz w:val="36"/>
          <w:szCs w:val="24"/>
        </w:rPr>
      </w:pPr>
      <w:r>
        <w:rPr>
          <w:rFonts w:cstheme="minorHAnsi"/>
          <w:sz w:val="36"/>
          <w:szCs w:val="24"/>
        </w:rPr>
        <w:t>(pending updates)</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Default="00F4549C" w:rsidP="00617A4F">
      <w:pPr>
        <w:pStyle w:val="Heading1"/>
      </w:pPr>
      <w:r>
        <w:t>Overview</w:t>
      </w:r>
    </w:p>
    <w:p w14:paraId="4351F7C2" w14:textId="5A9F3BFD" w:rsidR="008A6200" w:rsidRDefault="008A6200" w:rsidP="00F4549C">
      <w:pPr>
        <w:pStyle w:val="NormalWeb"/>
        <w:shd w:val="clear" w:color="auto" w:fill="FFFFFF"/>
        <w:spacing w:before="0" w:beforeAutospacing="0" w:after="150" w:afterAutospacing="0"/>
        <w:rPr>
          <w:rFonts w:ascii="Helvetica" w:hAnsi="Helvetica"/>
          <w:color w:val="333333"/>
          <w:sz w:val="21"/>
          <w:szCs w:val="21"/>
        </w:rPr>
      </w:pPr>
    </w:p>
    <w:p w14:paraId="28295C31" w14:textId="087FD869"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Pr>
          <w:rFonts w:ascii="Helvetica" w:hAnsi="Helvetica"/>
          <w:color w:val="333333"/>
          <w:sz w:val="21"/>
          <w:szCs w:val="21"/>
        </w:rPr>
        <w:t xml:space="preserve">  This Compendium of Committees describes the relationship of various college committees to each other, as well as the roles, responsibilities, and membership of each.</w:t>
      </w:r>
    </w:p>
    <w:p w14:paraId="263D6D38" w14:textId="2B6CA877" w:rsidR="00F4549C" w:rsidRPr="00617A4F" w:rsidRDefault="00F5106A" w:rsidP="00617A4F">
      <w:pPr>
        <w:pStyle w:val="Heading1"/>
      </w:pPr>
      <w:r>
        <w:rPr>
          <w:rFonts w:cstheme="minorHAnsi"/>
          <w:b/>
          <w:noProof/>
          <w:sz w:val="24"/>
          <w:szCs w:val="24"/>
        </w:rPr>
        <w:drawing>
          <wp:anchor distT="0" distB="0" distL="114300" distR="114300" simplePos="0" relativeHeight="251650048" behindDoc="0" locked="0" layoutInCell="1" allowOverlap="1" wp14:anchorId="7E9925C0" wp14:editId="635877ED">
            <wp:simplePos x="0" y="0"/>
            <wp:positionH relativeFrom="margin">
              <wp:posOffset>2635250</wp:posOffset>
            </wp:positionH>
            <wp:positionV relativeFrom="margin">
              <wp:posOffset>2628900</wp:posOffset>
            </wp:positionV>
            <wp:extent cx="6602730" cy="3714115"/>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730" cy="3714115"/>
                    </a:xfrm>
                    <a:prstGeom prst="rect">
                      <a:avLst/>
                    </a:prstGeom>
                    <a:noFill/>
                  </pic:spPr>
                </pic:pic>
              </a:graphicData>
            </a:graphic>
            <wp14:sizeRelH relativeFrom="margin">
              <wp14:pctWidth>0</wp14:pctWidth>
            </wp14:sizeRelH>
            <wp14:sizeRelV relativeFrom="margin">
              <wp14:pctHeight>0</wp14:pctHeight>
            </wp14:sizeRelV>
          </wp:anchor>
        </w:drawing>
      </w:r>
      <w:r w:rsidR="00F4549C" w:rsidRPr="00617A4F">
        <w:t>Organizational Structure</w:t>
      </w:r>
    </w:p>
    <w:p w14:paraId="1D93B5C4" w14:textId="3EF6E856" w:rsidR="00F4549C" w:rsidRDefault="008A6200"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 </w:t>
      </w:r>
      <w:r w:rsidR="00F4549C">
        <w:rPr>
          <w:rFonts w:ascii="Helvetica" w:hAnsi="Helvetica"/>
          <w:color w:val="333333"/>
          <w:sz w:val="21"/>
          <w:szCs w:val="21"/>
        </w:rPr>
        <w:t>The primary stakeholder groups at Cañada College are:</w:t>
      </w:r>
    </w:p>
    <w:p w14:paraId="46B0F16D" w14:textId="0A564A4A" w:rsidR="00F4549C" w:rsidRDefault="002845E5"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9" w:history="1">
        <w:r w:rsidR="00F4549C">
          <w:rPr>
            <w:rStyle w:val="Hyperlink"/>
            <w:rFonts w:ascii="Helvetica" w:hAnsi="Helvetica"/>
            <w:color w:val="32865C"/>
            <w:sz w:val="21"/>
            <w:szCs w:val="21"/>
          </w:rPr>
          <w:t>Academic Senate</w:t>
        </w:r>
      </w:hyperlink>
    </w:p>
    <w:p w14:paraId="0D2AB88B" w14:textId="2BDF5439" w:rsidR="00F4549C" w:rsidRDefault="002845E5"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10" w:history="1">
        <w:r w:rsidR="00F4549C">
          <w:rPr>
            <w:rStyle w:val="Hyperlink"/>
            <w:rFonts w:ascii="Helvetica" w:hAnsi="Helvetica"/>
            <w:color w:val="32865C"/>
            <w:sz w:val="21"/>
            <w:szCs w:val="21"/>
          </w:rPr>
          <w:t>Associated Students of Cañada College (ASCC)</w:t>
        </w:r>
      </w:hyperlink>
    </w:p>
    <w:p w14:paraId="3AF66D16" w14:textId="754955E7" w:rsidR="00F4549C" w:rsidRDefault="002845E5"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11" w:history="1">
        <w:r w:rsidR="00F4549C">
          <w:rPr>
            <w:rStyle w:val="Hyperlink"/>
            <w:rFonts w:ascii="Helvetica" w:hAnsi="Helvetica"/>
            <w:color w:val="32865C"/>
            <w:sz w:val="21"/>
            <w:szCs w:val="21"/>
          </w:rPr>
          <w:t>Classified Senate/CSEA</w:t>
        </w:r>
      </w:hyperlink>
    </w:p>
    <w:p w14:paraId="1AC3AE80" w14:textId="22612F0E"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Representatives from each of these stakeholder groups come together with college administrators to collaborate in the following participatory governance groups:</w:t>
      </w:r>
    </w:p>
    <w:p w14:paraId="600A1F3E" w14:textId="52C779CC" w:rsidR="00F4549C" w:rsidRDefault="002845E5"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2" w:history="1">
        <w:r w:rsidR="00F4549C">
          <w:rPr>
            <w:rStyle w:val="Hyperlink"/>
            <w:rFonts w:ascii="Helvetica" w:hAnsi="Helvetica"/>
            <w:color w:val="32865C"/>
            <w:sz w:val="21"/>
            <w:szCs w:val="21"/>
          </w:rPr>
          <w:t>Planning &amp; Budgeting Council (PBC)</w:t>
        </w:r>
      </w:hyperlink>
    </w:p>
    <w:p w14:paraId="7F5D76F2" w14:textId="4827408B" w:rsidR="00F4549C" w:rsidRDefault="002845E5"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3" w:history="1">
        <w:r w:rsidR="00F4549C">
          <w:rPr>
            <w:rStyle w:val="Hyperlink"/>
            <w:rFonts w:ascii="Helvetica" w:hAnsi="Helvetica"/>
            <w:color w:val="32865C"/>
            <w:sz w:val="21"/>
            <w:szCs w:val="21"/>
          </w:rPr>
          <w:t>Instructional Planning Council (IPC)</w:t>
        </w:r>
      </w:hyperlink>
    </w:p>
    <w:p w14:paraId="3FA9118F" w14:textId="20DB2625" w:rsidR="00F4549C" w:rsidRDefault="002845E5"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4" w:history="1">
        <w:r w:rsidR="00F4549C">
          <w:rPr>
            <w:rStyle w:val="Hyperlink"/>
            <w:rFonts w:ascii="Helvetica" w:hAnsi="Helvetica"/>
            <w:color w:val="32865C"/>
            <w:sz w:val="21"/>
            <w:szCs w:val="21"/>
          </w:rPr>
          <w:t>Student Services Planning Council (SSPC)</w:t>
        </w:r>
      </w:hyperlink>
    </w:p>
    <w:p w14:paraId="5413674D" w14:textId="0FD28D9A" w:rsidR="00F4549C" w:rsidRDefault="002845E5"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5" w:history="1">
        <w:r w:rsidR="00F4549C">
          <w:rPr>
            <w:rStyle w:val="Hyperlink"/>
            <w:rFonts w:ascii="Helvetica" w:hAnsi="Helvetica"/>
            <w:color w:val="32865C"/>
            <w:sz w:val="21"/>
            <w:szCs w:val="21"/>
          </w:rPr>
          <w:t>Administ</w:t>
        </w:r>
      </w:hyperlink>
      <w:hyperlink r:id="rId16" w:history="1">
        <w:r w:rsidR="00F4549C">
          <w:rPr>
            <w:rStyle w:val="Hyperlink"/>
            <w:rFonts w:ascii="Helvetica" w:hAnsi="Helvetica"/>
            <w:color w:val="32865C"/>
            <w:sz w:val="21"/>
            <w:szCs w:val="21"/>
          </w:rPr>
          <w:t>rative Planning Council (APC)</w:t>
        </w:r>
      </w:hyperlink>
    </w:p>
    <w:p w14:paraId="076ED256" w14:textId="65FBDDB7"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The organizational chart </w:t>
      </w:r>
      <w:r w:rsidR="00D2091E">
        <w:rPr>
          <w:rFonts w:ascii="Helvetica" w:hAnsi="Helvetica"/>
          <w:color w:val="333333"/>
          <w:sz w:val="21"/>
          <w:szCs w:val="21"/>
        </w:rPr>
        <w:t xml:space="preserve">on the right </w:t>
      </w:r>
      <w:r>
        <w:rPr>
          <w:rFonts w:ascii="Helvetica" w:hAnsi="Helvetica"/>
          <w:color w:val="333333"/>
          <w:sz w:val="21"/>
          <w:szCs w:val="21"/>
        </w:rPr>
        <w:t>outlines their relationship.</w:t>
      </w:r>
    </w:p>
    <w:p w14:paraId="1AC453F7" w14:textId="111E165C" w:rsidR="001D7316" w:rsidRDefault="006F190D" w:rsidP="00617A4F">
      <w:pPr>
        <w:pStyle w:val="Heading1"/>
      </w:pPr>
      <w:r>
        <w:t>Related</w:t>
      </w:r>
      <w:r w:rsidR="00617A4F">
        <w:t xml:space="preserve"> Committees</w:t>
      </w:r>
    </w:p>
    <w:p w14:paraId="764F7E2A" w14:textId="1A633283" w:rsidR="006F190D"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Planning Councils, the College has a number of other committees which report to one of the groups above, but which have a more defined purpose and set of responsibilities.  These are</w:t>
      </w:r>
      <w:r w:rsidR="00671DE3">
        <w:rPr>
          <w:rFonts w:cstheme="minorHAnsi"/>
          <w:sz w:val="24"/>
          <w:szCs w:val="24"/>
        </w:rPr>
        <w:t>:</w:t>
      </w:r>
    </w:p>
    <w:tbl>
      <w:tblPr>
        <w:tblStyle w:val="TableGrid"/>
        <w:tblW w:w="0" w:type="auto"/>
        <w:tblLook w:val="04A0" w:firstRow="1" w:lastRow="0" w:firstColumn="1" w:lastColumn="0" w:noHBand="0" w:noVBand="1"/>
      </w:tblPr>
      <w:tblGrid>
        <w:gridCol w:w="7195"/>
        <w:gridCol w:w="7195"/>
      </w:tblGrid>
      <w:tr w:rsidR="00B726DE" w14:paraId="14E4B375" w14:textId="77777777" w:rsidTr="00B726DE">
        <w:tc>
          <w:tcPr>
            <w:tcW w:w="7195" w:type="dxa"/>
            <w:tcBorders>
              <w:top w:val="nil"/>
              <w:left w:val="nil"/>
              <w:bottom w:val="nil"/>
              <w:right w:val="nil"/>
            </w:tcBorders>
          </w:tcPr>
          <w:p w14:paraId="6340EBCC" w14:textId="77777777" w:rsidR="00B726DE" w:rsidRDefault="00B726DE" w:rsidP="00B726DE">
            <w:pPr>
              <w:pStyle w:val="ListParagraph"/>
              <w:numPr>
                <w:ilvl w:val="0"/>
                <w:numId w:val="15"/>
              </w:numPr>
            </w:pPr>
            <w:r>
              <w:t>Academic Committee for Equity and Success (ACES)</w:t>
            </w:r>
          </w:p>
          <w:p w14:paraId="4CA2CCBF" w14:textId="77777777" w:rsidR="00B726DE" w:rsidRPr="00671DE3" w:rsidRDefault="00B726DE" w:rsidP="00B726DE">
            <w:pPr>
              <w:pStyle w:val="ListParagraph"/>
              <w:numPr>
                <w:ilvl w:val="0"/>
                <w:numId w:val="15"/>
              </w:numPr>
            </w:pPr>
            <w:r w:rsidRPr="00671DE3">
              <w:t>Curriculum Committee</w:t>
            </w:r>
          </w:p>
          <w:p w14:paraId="1C959AD9" w14:textId="77777777" w:rsidR="00B726DE" w:rsidRPr="00671DE3" w:rsidRDefault="00B726DE" w:rsidP="00B726DE">
            <w:pPr>
              <w:pStyle w:val="ListParagraph"/>
              <w:numPr>
                <w:ilvl w:val="0"/>
                <w:numId w:val="15"/>
              </w:numPr>
            </w:pPr>
            <w:r w:rsidRPr="00671DE3">
              <w:t>Distance Education Advisory Committee (DEAC)</w:t>
            </w:r>
          </w:p>
          <w:p w14:paraId="32623A0B" w14:textId="77777777" w:rsidR="00B726DE" w:rsidRPr="00671DE3" w:rsidRDefault="00B726DE" w:rsidP="00B726DE">
            <w:pPr>
              <w:pStyle w:val="ListParagraph"/>
              <w:numPr>
                <w:ilvl w:val="0"/>
                <w:numId w:val="15"/>
              </w:numPr>
            </w:pPr>
            <w:r w:rsidRPr="00671DE3">
              <w:t>Environmental Sustainability Committee</w:t>
            </w:r>
          </w:p>
          <w:p w14:paraId="078EEAFF" w14:textId="6B132E8E" w:rsidR="00B726DE" w:rsidRPr="00B726DE" w:rsidRDefault="00B726DE" w:rsidP="00B726DE">
            <w:pPr>
              <w:pStyle w:val="ListParagraph"/>
              <w:numPr>
                <w:ilvl w:val="0"/>
                <w:numId w:val="15"/>
              </w:numPr>
            </w:pPr>
            <w:r w:rsidRPr="00671DE3">
              <w:t>Honors Transfer Program Committee</w:t>
            </w:r>
          </w:p>
        </w:tc>
        <w:tc>
          <w:tcPr>
            <w:tcW w:w="7195" w:type="dxa"/>
            <w:tcBorders>
              <w:top w:val="nil"/>
              <w:left w:val="nil"/>
              <w:bottom w:val="nil"/>
              <w:right w:val="nil"/>
            </w:tcBorders>
          </w:tcPr>
          <w:p w14:paraId="4D4D883E" w14:textId="77777777" w:rsidR="00B726DE" w:rsidRPr="00671DE3" w:rsidRDefault="00B726DE" w:rsidP="00B726DE">
            <w:pPr>
              <w:pStyle w:val="ListParagraph"/>
              <w:numPr>
                <w:ilvl w:val="0"/>
                <w:numId w:val="15"/>
              </w:numPr>
            </w:pPr>
            <w:r w:rsidRPr="00671DE3">
              <w:t>Professional Learning Committee</w:t>
            </w:r>
          </w:p>
          <w:p w14:paraId="3270A132" w14:textId="77777777" w:rsidR="00B726DE" w:rsidRPr="00671DE3" w:rsidRDefault="00B726DE" w:rsidP="00B726DE">
            <w:pPr>
              <w:pStyle w:val="ListParagraph"/>
              <w:numPr>
                <w:ilvl w:val="0"/>
                <w:numId w:val="15"/>
              </w:numPr>
            </w:pPr>
            <w:r w:rsidRPr="00671DE3">
              <w:t>Safety Committee</w:t>
            </w:r>
          </w:p>
          <w:p w14:paraId="25E4B982" w14:textId="77777777" w:rsidR="00B726DE" w:rsidRDefault="00B726DE" w:rsidP="00B726DE">
            <w:pPr>
              <w:pStyle w:val="ListParagraph"/>
              <w:numPr>
                <w:ilvl w:val="0"/>
                <w:numId w:val="15"/>
              </w:numPr>
            </w:pPr>
            <w:r>
              <w:t>Strategic Enrollment Management Committee (new)</w:t>
            </w:r>
          </w:p>
          <w:p w14:paraId="52AD687F" w14:textId="77777777" w:rsidR="00B726DE" w:rsidRPr="00671DE3" w:rsidRDefault="00B726DE" w:rsidP="00B726DE">
            <w:pPr>
              <w:pStyle w:val="ListParagraph"/>
              <w:numPr>
                <w:ilvl w:val="0"/>
                <w:numId w:val="15"/>
              </w:numPr>
            </w:pPr>
            <w:r w:rsidRPr="00671DE3">
              <w:t>Technology Committee</w:t>
            </w:r>
          </w:p>
          <w:p w14:paraId="10D9F6FB" w14:textId="77777777" w:rsidR="00B726DE" w:rsidRDefault="00B726DE">
            <w:pPr>
              <w:rPr>
                <w:rFonts w:cstheme="minorHAnsi"/>
                <w:sz w:val="24"/>
                <w:szCs w:val="24"/>
              </w:rPr>
            </w:pPr>
          </w:p>
        </w:tc>
      </w:tr>
    </w:tbl>
    <w:p w14:paraId="2B10CDE4" w14:textId="63B5F1E9" w:rsidR="009D3656" w:rsidRDefault="00B726DE">
      <w:pPr>
        <w:rPr>
          <w:rFonts w:cstheme="minorHAnsi"/>
          <w:noProof/>
          <w:sz w:val="24"/>
          <w:szCs w:val="24"/>
        </w:rPr>
      </w:pPr>
      <w:r>
        <w:rPr>
          <w:rFonts w:cstheme="minorHAnsi"/>
          <w:noProof/>
          <w:sz w:val="24"/>
          <w:szCs w:val="24"/>
        </w:rPr>
        <mc:AlternateContent>
          <mc:Choice Requires="wpg">
            <w:drawing>
              <wp:anchor distT="0" distB="0" distL="114300" distR="114300" simplePos="0" relativeHeight="251660288" behindDoc="0" locked="0" layoutInCell="1" allowOverlap="1" wp14:anchorId="560E6C15" wp14:editId="7C588EFB">
                <wp:simplePos x="0" y="0"/>
                <wp:positionH relativeFrom="column">
                  <wp:posOffset>439947</wp:posOffset>
                </wp:positionH>
                <wp:positionV relativeFrom="paragraph">
                  <wp:posOffset>12173</wp:posOffset>
                </wp:positionV>
                <wp:extent cx="8266430" cy="4666723"/>
                <wp:effectExtent l="0" t="0" r="1270" b="635"/>
                <wp:wrapNone/>
                <wp:docPr id="4" name="Group 4"/>
                <wp:cNvGraphicFramePr/>
                <a:graphic xmlns:a="http://schemas.openxmlformats.org/drawingml/2006/main">
                  <a:graphicData uri="http://schemas.microsoft.com/office/word/2010/wordprocessingGroup">
                    <wpg:wgp>
                      <wpg:cNvGrpSpPr/>
                      <wpg:grpSpPr>
                        <a:xfrm>
                          <a:off x="0" y="0"/>
                          <a:ext cx="8266430" cy="4666723"/>
                          <a:chOff x="0" y="0"/>
                          <a:chExt cx="8266430" cy="4666723"/>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7253"/>
                            <a:ext cx="8266430" cy="4649470"/>
                          </a:xfrm>
                          <a:prstGeom prst="rect">
                            <a:avLst/>
                          </a:prstGeom>
                          <a:noFill/>
                        </pic:spPr>
                      </pic:pic>
                      <wps:wsp>
                        <wps:cNvPr id="3" name="Rectangle 3"/>
                        <wps:cNvSpPr/>
                        <wps:spPr>
                          <a:xfrm>
                            <a:off x="8627" y="0"/>
                            <a:ext cx="2984739" cy="569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D88E57" id="Group 4" o:spid="_x0000_s1026" style="position:absolute;margin-left:34.65pt;margin-top:.95pt;width:650.9pt;height:367.45pt;z-index:251660288" coordsize="82664,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">
                <v:shape id="Picture 1" o:spid="_x0000_s1027" type="#_x0000_t75" style="position:absolute;top:172;width:82664;height:46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">
                  <v:imagedata r:id="rId18" o:title=""/>
                  <v:path arrowok="t"/>
                </v:shape>
                <v:rect id="Rectangle 3" o:spid="_x0000_s1028" style="position:absolute;left:86;width:29847;height:5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p>
    <w:p w14:paraId="768894E4" w14:textId="6970BD98" w:rsidR="00B726DE" w:rsidRDefault="00B726DE">
      <w:pPr>
        <w:rPr>
          <w:rFonts w:cstheme="minorHAnsi"/>
          <w:sz w:val="24"/>
          <w:szCs w:val="24"/>
        </w:rPr>
      </w:pPr>
    </w:p>
    <w:p w14:paraId="3783FBF8" w14:textId="7CA7B03F" w:rsidR="00D2091E" w:rsidRDefault="00D2091E" w:rsidP="00D2091E">
      <w:pPr>
        <w:rPr>
          <w:rFonts w:eastAsia="Arial" w:cs="Arial"/>
          <w:sz w:val="40"/>
          <w:szCs w:val="48"/>
        </w:rPr>
      </w:pPr>
      <w:r>
        <w:br w:type="page"/>
      </w:r>
    </w:p>
    <w:p w14:paraId="4BB23CC8" w14:textId="305F91CA" w:rsidR="00EC044C" w:rsidRDefault="006F190D" w:rsidP="00D2091E">
      <w:pPr>
        <w:pStyle w:val="Heading1"/>
        <w:ind w:right="-270"/>
      </w:pPr>
      <w:r>
        <w:lastRenderedPageBreak/>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6030"/>
        <w:gridCol w:w="4436"/>
        <w:gridCol w:w="1949"/>
      </w:tblGrid>
      <w:tr w:rsidR="00D2091E" w14:paraId="481DE8C6" w14:textId="77777777" w:rsidTr="00527AA5">
        <w:trPr>
          <w:trHeight w:val="728"/>
        </w:trPr>
        <w:tc>
          <w:tcPr>
            <w:tcW w:w="1975" w:type="dxa"/>
            <w:shd w:val="clear" w:color="auto" w:fill="E2EFD9" w:themeFill="accent6" w:themeFillTint="33"/>
            <w:vAlign w:val="center"/>
          </w:tcPr>
          <w:p w14:paraId="5A69DE76" w14:textId="7949A108" w:rsidR="00D2091E" w:rsidRDefault="00D2091E" w:rsidP="00D2091E">
            <w:pPr>
              <w:jc w:val="center"/>
              <w:rPr>
                <w:rFonts w:cstheme="minorHAnsi"/>
                <w:b/>
                <w:sz w:val="24"/>
                <w:szCs w:val="24"/>
              </w:rPr>
            </w:pPr>
            <w:r>
              <w:rPr>
                <w:rFonts w:cstheme="minorHAnsi"/>
                <w:b/>
                <w:sz w:val="24"/>
                <w:szCs w:val="24"/>
              </w:rPr>
              <w:t>Stakeholder Group</w:t>
            </w:r>
          </w:p>
        </w:tc>
        <w:tc>
          <w:tcPr>
            <w:tcW w:w="6030" w:type="dxa"/>
            <w:shd w:val="clear" w:color="auto" w:fill="E2EFD9" w:themeFill="accent6" w:themeFillTint="33"/>
            <w:vAlign w:val="center"/>
          </w:tcPr>
          <w:p w14:paraId="27AB2588" w14:textId="139B4677" w:rsidR="00D2091E" w:rsidRDefault="00D2091E" w:rsidP="00D2091E">
            <w:pPr>
              <w:jc w:val="center"/>
              <w:rPr>
                <w:rFonts w:cstheme="minorHAnsi"/>
                <w:b/>
                <w:sz w:val="24"/>
                <w:szCs w:val="24"/>
              </w:rPr>
            </w:pPr>
            <w:r>
              <w:rPr>
                <w:rFonts w:cstheme="minorHAnsi"/>
                <w:b/>
                <w:sz w:val="24"/>
                <w:szCs w:val="24"/>
              </w:rPr>
              <w:t>Roles &amp; Responsibilities</w:t>
            </w:r>
          </w:p>
        </w:tc>
        <w:tc>
          <w:tcPr>
            <w:tcW w:w="4436" w:type="dxa"/>
            <w:shd w:val="clear" w:color="auto" w:fill="E2EFD9" w:themeFill="accent6" w:themeFillTint="33"/>
            <w:vAlign w:val="center"/>
          </w:tcPr>
          <w:p w14:paraId="770B33B8" w14:textId="1B4D8B89"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E2EFD9" w:themeFill="accent6" w:themeFillTint="33"/>
            <w:vAlign w:val="center"/>
          </w:tcPr>
          <w:p w14:paraId="2A884077" w14:textId="71C03DAE" w:rsidR="00D2091E" w:rsidRDefault="00D2091E" w:rsidP="00292194">
            <w:pPr>
              <w:jc w:val="center"/>
              <w:rPr>
                <w:rFonts w:cstheme="minorHAnsi"/>
                <w:b/>
                <w:sz w:val="24"/>
                <w:szCs w:val="24"/>
              </w:rPr>
            </w:pPr>
            <w:r>
              <w:rPr>
                <w:rFonts w:cstheme="minorHAnsi"/>
                <w:b/>
                <w:sz w:val="24"/>
                <w:szCs w:val="24"/>
              </w:rPr>
              <w:t>Reports to</w:t>
            </w:r>
          </w:p>
        </w:tc>
      </w:tr>
      <w:tr w:rsidR="00D2091E" w14:paraId="20C42F7B" w14:textId="77777777" w:rsidTr="00527AA5">
        <w:tc>
          <w:tcPr>
            <w:tcW w:w="1975" w:type="dxa"/>
          </w:tcPr>
          <w:p w14:paraId="19AF95C1" w14:textId="10C52D31" w:rsidR="00D2091E" w:rsidRDefault="00D2091E" w:rsidP="00292194">
            <w:pPr>
              <w:rPr>
                <w:rFonts w:cstheme="minorHAnsi"/>
                <w:sz w:val="24"/>
                <w:szCs w:val="24"/>
              </w:rPr>
            </w:pPr>
            <w:r>
              <w:rPr>
                <w:rFonts w:cstheme="minorHAnsi"/>
                <w:sz w:val="24"/>
                <w:szCs w:val="24"/>
              </w:rPr>
              <w:t>Academic Senate</w:t>
            </w:r>
          </w:p>
        </w:tc>
        <w:tc>
          <w:tcPr>
            <w:tcW w:w="6030" w:type="dxa"/>
          </w:tcPr>
          <w:p w14:paraId="247068FE" w14:textId="77777777" w:rsidR="00D2091E" w:rsidRDefault="002E2973"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7BDBA9C0" w14:textId="08ADFA2E" w:rsidR="00FE256E" w:rsidRPr="003E7762" w:rsidRDefault="00FE256E" w:rsidP="00D2091E">
            <w:pPr>
              <w:rPr>
                <w:rFonts w:cstheme="minorHAnsi"/>
                <w:sz w:val="20"/>
                <w:szCs w:val="24"/>
              </w:rPr>
            </w:pPr>
            <w:r>
              <w:rPr>
                <w:sz w:val="20"/>
                <w:szCs w:val="21"/>
                <w:shd w:val="clear" w:color="auto" w:fill="FFFFFF"/>
              </w:rPr>
              <w:t xml:space="preserve">Academic Senate </w:t>
            </w:r>
            <w:hyperlink r:id="rId19" w:history="1">
              <w:r w:rsidRPr="00FE256E">
                <w:rPr>
                  <w:rStyle w:val="Hyperlink"/>
                  <w:sz w:val="20"/>
                  <w:szCs w:val="21"/>
                  <w:shd w:val="clear" w:color="auto" w:fill="FFFFFF"/>
                </w:rPr>
                <w:t>Bylaws</w:t>
              </w:r>
            </w:hyperlink>
          </w:p>
        </w:tc>
        <w:tc>
          <w:tcPr>
            <w:tcW w:w="4436" w:type="dxa"/>
          </w:tcPr>
          <w:p w14:paraId="0EC82DFA" w14:textId="77777777" w:rsidR="003E7762" w:rsidRPr="003E7762" w:rsidRDefault="003E7762" w:rsidP="00D2091E">
            <w:pPr>
              <w:rPr>
                <w:rFonts w:cstheme="minorHAnsi"/>
                <w:b/>
                <w:sz w:val="20"/>
                <w:szCs w:val="24"/>
              </w:rPr>
            </w:pPr>
            <w:r w:rsidRPr="003E7762">
              <w:rPr>
                <w:rFonts w:cstheme="minorHAnsi"/>
                <w:b/>
                <w:sz w:val="20"/>
                <w:szCs w:val="24"/>
              </w:rPr>
              <w:t>All faculty are members.  Leadership includes:</w:t>
            </w:r>
          </w:p>
          <w:p w14:paraId="48033BFD" w14:textId="26F13698" w:rsidR="002E2973" w:rsidRPr="003E7762" w:rsidRDefault="002E2973" w:rsidP="00D2091E">
            <w:pPr>
              <w:rPr>
                <w:rFonts w:cstheme="minorHAnsi"/>
                <w:sz w:val="20"/>
                <w:szCs w:val="24"/>
              </w:rPr>
            </w:pPr>
            <w:r w:rsidRPr="003E7762">
              <w:rPr>
                <w:rFonts w:cstheme="minorHAnsi"/>
                <w:sz w:val="20"/>
                <w:szCs w:val="24"/>
              </w:rPr>
              <w:t>President</w:t>
            </w:r>
          </w:p>
          <w:p w14:paraId="5C209AE9" w14:textId="77777777" w:rsidR="002E2973" w:rsidRPr="003E7762" w:rsidRDefault="002E2973" w:rsidP="00D2091E">
            <w:pPr>
              <w:rPr>
                <w:rFonts w:cstheme="minorHAnsi"/>
                <w:sz w:val="20"/>
                <w:szCs w:val="24"/>
              </w:rPr>
            </w:pPr>
            <w:r w:rsidRPr="003E7762">
              <w:rPr>
                <w:rFonts w:cstheme="minorHAnsi"/>
                <w:sz w:val="20"/>
                <w:szCs w:val="24"/>
              </w:rPr>
              <w:t>Vice President</w:t>
            </w:r>
          </w:p>
          <w:p w14:paraId="372CBA59" w14:textId="77777777" w:rsidR="002E2973" w:rsidRPr="003E7762" w:rsidRDefault="002E2973" w:rsidP="00D2091E">
            <w:pPr>
              <w:rPr>
                <w:rFonts w:cstheme="minorHAnsi"/>
                <w:sz w:val="20"/>
                <w:szCs w:val="24"/>
              </w:rPr>
            </w:pPr>
            <w:r w:rsidRPr="003E7762">
              <w:rPr>
                <w:rFonts w:cstheme="minorHAnsi"/>
                <w:sz w:val="20"/>
                <w:szCs w:val="24"/>
              </w:rPr>
              <w:t>Secretary</w:t>
            </w:r>
          </w:p>
          <w:p w14:paraId="4FD98D54" w14:textId="77777777" w:rsidR="002E2973" w:rsidRPr="003E7762" w:rsidRDefault="002E2973" w:rsidP="00D2091E">
            <w:pPr>
              <w:rPr>
                <w:rFonts w:cstheme="minorHAnsi"/>
                <w:sz w:val="20"/>
                <w:szCs w:val="24"/>
              </w:rPr>
            </w:pPr>
            <w:r w:rsidRPr="003E7762">
              <w:rPr>
                <w:rFonts w:cstheme="minorHAnsi"/>
                <w:sz w:val="20"/>
                <w:szCs w:val="24"/>
              </w:rPr>
              <w:t>Treasurer</w:t>
            </w:r>
          </w:p>
          <w:p w14:paraId="6E249367" w14:textId="77777777" w:rsidR="002E2973" w:rsidRPr="003E7762" w:rsidRDefault="002E2973" w:rsidP="00D2091E">
            <w:pPr>
              <w:rPr>
                <w:rFonts w:cstheme="minorHAnsi"/>
                <w:sz w:val="20"/>
                <w:szCs w:val="24"/>
              </w:rPr>
            </w:pPr>
            <w:r w:rsidRPr="003E7762">
              <w:rPr>
                <w:rFonts w:cstheme="minorHAnsi"/>
                <w:sz w:val="20"/>
                <w:szCs w:val="24"/>
              </w:rPr>
              <w:t>Senators:  Subcommittee Rep for Curriculum Committee and Professional Development Committee</w:t>
            </w:r>
          </w:p>
          <w:p w14:paraId="467222BB" w14:textId="20176358" w:rsidR="00D2091E" w:rsidRPr="003E7762" w:rsidRDefault="002E2973" w:rsidP="00D2091E">
            <w:pPr>
              <w:rPr>
                <w:rFonts w:cstheme="minorHAnsi"/>
                <w:sz w:val="20"/>
                <w:szCs w:val="24"/>
              </w:rPr>
            </w:pPr>
            <w:r w:rsidRPr="003E7762">
              <w:rPr>
                <w:rFonts w:cstheme="minorHAnsi"/>
                <w:sz w:val="20"/>
                <w:szCs w:val="24"/>
              </w:rPr>
              <w:t xml:space="preserve">Senators: Division Reps – one for each Division </w:t>
            </w:r>
          </w:p>
        </w:tc>
        <w:tc>
          <w:tcPr>
            <w:tcW w:w="1949" w:type="dxa"/>
            <w:vAlign w:val="center"/>
          </w:tcPr>
          <w:p w14:paraId="0010D4E6" w14:textId="06727211" w:rsidR="00D2091E" w:rsidRPr="003E7762" w:rsidRDefault="009E5350" w:rsidP="00292194">
            <w:pPr>
              <w:jc w:val="center"/>
              <w:rPr>
                <w:rFonts w:cstheme="minorHAnsi"/>
                <w:b/>
                <w:sz w:val="20"/>
                <w:szCs w:val="24"/>
              </w:rPr>
            </w:pPr>
            <w:r w:rsidRPr="003E7762">
              <w:rPr>
                <w:rFonts w:cstheme="minorHAnsi"/>
                <w:b/>
                <w:sz w:val="20"/>
                <w:szCs w:val="24"/>
              </w:rPr>
              <w:t>Not Applicable</w:t>
            </w:r>
          </w:p>
        </w:tc>
      </w:tr>
      <w:tr w:rsidR="00D2091E" w14:paraId="2297E8B5" w14:textId="77777777" w:rsidTr="00527AA5">
        <w:tc>
          <w:tcPr>
            <w:tcW w:w="1975" w:type="dxa"/>
          </w:tcPr>
          <w:p w14:paraId="4167EC49" w14:textId="1497C789" w:rsidR="00D2091E" w:rsidRDefault="00D2091E" w:rsidP="00292194">
            <w:pPr>
              <w:rPr>
                <w:rFonts w:cstheme="minorHAnsi"/>
                <w:sz w:val="24"/>
                <w:szCs w:val="24"/>
              </w:rPr>
            </w:pPr>
            <w:r>
              <w:rPr>
                <w:rFonts w:cstheme="minorHAnsi"/>
                <w:sz w:val="24"/>
                <w:szCs w:val="24"/>
              </w:rPr>
              <w:t>Classified Senate</w:t>
            </w:r>
          </w:p>
        </w:tc>
        <w:tc>
          <w:tcPr>
            <w:tcW w:w="6030" w:type="dxa"/>
          </w:tcPr>
          <w:p w14:paraId="41333BF1" w14:textId="688C7657" w:rsidR="003E7762" w:rsidRDefault="003E7762"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3E7762" w:rsidRPr="003E7762" w:rsidRDefault="003E7762" w:rsidP="00D2091E">
            <w:pPr>
              <w:rPr>
                <w:color w:val="333333"/>
                <w:sz w:val="20"/>
                <w:szCs w:val="20"/>
                <w:shd w:val="clear" w:color="auto" w:fill="FFFFFF"/>
              </w:rPr>
            </w:pPr>
          </w:p>
          <w:p w14:paraId="3B400AE6" w14:textId="77777777" w:rsidR="00D2091E" w:rsidRDefault="003E7762"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0"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1"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2"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845F7B" w:rsidRDefault="00845F7B" w:rsidP="00D2091E">
            <w:pPr>
              <w:rPr>
                <w:color w:val="333333"/>
                <w:sz w:val="20"/>
                <w:szCs w:val="20"/>
                <w:shd w:val="clear" w:color="auto" w:fill="FFFFFF"/>
              </w:rPr>
            </w:pPr>
          </w:p>
          <w:p w14:paraId="2E152D2F" w14:textId="60DF61BA" w:rsidR="00845F7B" w:rsidRPr="003E7762" w:rsidRDefault="00845F7B" w:rsidP="00D2091E">
            <w:pPr>
              <w:rPr>
                <w:color w:val="333333"/>
                <w:sz w:val="20"/>
                <w:szCs w:val="20"/>
                <w:shd w:val="clear" w:color="auto" w:fill="FFFFFF"/>
              </w:rPr>
            </w:pPr>
            <w:r>
              <w:rPr>
                <w:rFonts w:cstheme="minorHAnsi"/>
                <w:sz w:val="20"/>
                <w:szCs w:val="20"/>
              </w:rPr>
              <w:t xml:space="preserve">Classified Senate </w:t>
            </w:r>
            <w:hyperlink r:id="rId23" w:history="1">
              <w:r w:rsidRPr="00FE256E">
                <w:rPr>
                  <w:rStyle w:val="Hyperlink"/>
                  <w:rFonts w:cstheme="minorHAnsi"/>
                  <w:sz w:val="20"/>
                  <w:szCs w:val="20"/>
                </w:rPr>
                <w:t>Bylaws</w:t>
              </w:r>
            </w:hyperlink>
          </w:p>
        </w:tc>
        <w:tc>
          <w:tcPr>
            <w:tcW w:w="4436" w:type="dxa"/>
          </w:tcPr>
          <w:p w14:paraId="62155CCC" w14:textId="2EAFCDC3" w:rsidR="003E7762" w:rsidRPr="003E7762" w:rsidRDefault="003E7762"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3E7762" w:rsidRPr="003E7762" w:rsidRDefault="003E7762" w:rsidP="003E7762">
            <w:pPr>
              <w:rPr>
                <w:rFonts w:cstheme="minorHAnsi"/>
                <w:sz w:val="20"/>
                <w:szCs w:val="24"/>
              </w:rPr>
            </w:pPr>
            <w:r w:rsidRPr="003E7762">
              <w:rPr>
                <w:rFonts w:cstheme="minorHAnsi"/>
                <w:sz w:val="20"/>
                <w:szCs w:val="24"/>
              </w:rPr>
              <w:t>President</w:t>
            </w:r>
          </w:p>
          <w:p w14:paraId="12E0CF1C" w14:textId="77777777" w:rsidR="003E7762" w:rsidRPr="003E7762" w:rsidRDefault="003E7762" w:rsidP="003E7762">
            <w:pPr>
              <w:rPr>
                <w:rFonts w:cstheme="minorHAnsi"/>
                <w:sz w:val="20"/>
                <w:szCs w:val="24"/>
              </w:rPr>
            </w:pPr>
            <w:r w:rsidRPr="003E7762">
              <w:rPr>
                <w:rFonts w:cstheme="minorHAnsi"/>
                <w:sz w:val="20"/>
                <w:szCs w:val="24"/>
              </w:rPr>
              <w:t>Vice President</w:t>
            </w:r>
          </w:p>
          <w:p w14:paraId="55763126" w14:textId="77777777" w:rsidR="003E7762" w:rsidRPr="003E7762" w:rsidRDefault="003E7762" w:rsidP="003E7762">
            <w:pPr>
              <w:rPr>
                <w:rFonts w:cstheme="minorHAnsi"/>
                <w:sz w:val="20"/>
                <w:szCs w:val="24"/>
              </w:rPr>
            </w:pPr>
            <w:r w:rsidRPr="003E7762">
              <w:rPr>
                <w:rFonts w:cstheme="minorHAnsi"/>
                <w:sz w:val="20"/>
                <w:szCs w:val="24"/>
              </w:rPr>
              <w:t>Secretary</w:t>
            </w:r>
          </w:p>
          <w:p w14:paraId="06A0451D" w14:textId="77777777" w:rsidR="00D2091E" w:rsidRDefault="003E7762" w:rsidP="003E7762">
            <w:pPr>
              <w:rPr>
                <w:rFonts w:cstheme="minorHAnsi"/>
                <w:sz w:val="20"/>
                <w:szCs w:val="24"/>
              </w:rPr>
            </w:pPr>
            <w:r w:rsidRPr="003E7762">
              <w:rPr>
                <w:rFonts w:cstheme="minorHAnsi"/>
                <w:sz w:val="20"/>
                <w:szCs w:val="24"/>
              </w:rPr>
              <w:t>Treasurer</w:t>
            </w:r>
          </w:p>
          <w:p w14:paraId="0262593D" w14:textId="77777777" w:rsidR="003E7762" w:rsidRDefault="003E7762" w:rsidP="003E7762">
            <w:pPr>
              <w:rPr>
                <w:rFonts w:cstheme="minorHAnsi"/>
                <w:sz w:val="20"/>
                <w:szCs w:val="24"/>
              </w:rPr>
            </w:pPr>
            <w:r>
              <w:rPr>
                <w:rFonts w:cstheme="minorHAnsi"/>
                <w:sz w:val="20"/>
                <w:szCs w:val="24"/>
              </w:rPr>
              <w:t>Co-Activities Coordinators</w:t>
            </w:r>
          </w:p>
          <w:p w14:paraId="1407A905" w14:textId="77777777" w:rsidR="003E7762" w:rsidRDefault="003E7762" w:rsidP="003E7762">
            <w:pPr>
              <w:rPr>
                <w:rFonts w:cstheme="minorHAnsi"/>
                <w:sz w:val="20"/>
                <w:szCs w:val="24"/>
              </w:rPr>
            </w:pPr>
            <w:r>
              <w:rPr>
                <w:rFonts w:cstheme="minorHAnsi"/>
                <w:sz w:val="20"/>
                <w:szCs w:val="24"/>
              </w:rPr>
              <w:t>Photographer</w:t>
            </w:r>
          </w:p>
          <w:p w14:paraId="21AA9A15" w14:textId="77777777" w:rsidR="00FE256E" w:rsidRDefault="00FE256E" w:rsidP="003E7762">
            <w:pPr>
              <w:rPr>
                <w:rFonts w:cstheme="minorHAnsi"/>
                <w:sz w:val="20"/>
                <w:szCs w:val="24"/>
              </w:rPr>
            </w:pPr>
          </w:p>
          <w:p w14:paraId="78C06A86" w14:textId="106507BA" w:rsidR="00FE256E" w:rsidRPr="003E7762" w:rsidRDefault="00FE256E" w:rsidP="003E7762">
            <w:pPr>
              <w:rPr>
                <w:rFonts w:cstheme="minorHAnsi"/>
                <w:sz w:val="20"/>
                <w:szCs w:val="20"/>
              </w:rPr>
            </w:pPr>
          </w:p>
        </w:tc>
        <w:tc>
          <w:tcPr>
            <w:tcW w:w="1949" w:type="dxa"/>
            <w:vAlign w:val="center"/>
          </w:tcPr>
          <w:p w14:paraId="4AE08695" w14:textId="6031FCA2" w:rsidR="00D2091E" w:rsidRPr="003E7762" w:rsidRDefault="009E5350" w:rsidP="00292194">
            <w:pPr>
              <w:jc w:val="center"/>
              <w:rPr>
                <w:rFonts w:cstheme="minorHAnsi"/>
                <w:b/>
                <w:sz w:val="20"/>
                <w:szCs w:val="20"/>
              </w:rPr>
            </w:pPr>
            <w:r w:rsidRPr="003E7762">
              <w:rPr>
                <w:rFonts w:cstheme="minorHAnsi"/>
                <w:b/>
                <w:sz w:val="20"/>
                <w:szCs w:val="20"/>
              </w:rPr>
              <w:t>Not Applicable</w:t>
            </w:r>
          </w:p>
        </w:tc>
      </w:tr>
      <w:tr w:rsidR="00D2091E" w14:paraId="062BCDE2" w14:textId="77777777" w:rsidTr="00527AA5">
        <w:tc>
          <w:tcPr>
            <w:tcW w:w="1975" w:type="dxa"/>
          </w:tcPr>
          <w:p w14:paraId="7719D98D" w14:textId="2852D169" w:rsidR="00D2091E" w:rsidRDefault="00D2091E" w:rsidP="00292194">
            <w:pPr>
              <w:rPr>
                <w:rFonts w:cstheme="minorHAnsi"/>
                <w:sz w:val="24"/>
                <w:szCs w:val="24"/>
              </w:rPr>
            </w:pPr>
            <w:r>
              <w:rPr>
                <w:rFonts w:cstheme="minorHAnsi"/>
                <w:sz w:val="24"/>
                <w:szCs w:val="24"/>
              </w:rPr>
              <w:t>Associated Students of Cañada College (ASCC)</w:t>
            </w:r>
          </w:p>
        </w:tc>
        <w:tc>
          <w:tcPr>
            <w:tcW w:w="6030" w:type="dxa"/>
          </w:tcPr>
          <w:p w14:paraId="4F88E42A" w14:textId="77777777" w:rsidR="00B7433F" w:rsidRDefault="00B7433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D2091E" w:rsidRDefault="00B7433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FE256E" w:rsidRDefault="00FE256E" w:rsidP="00D2091E">
            <w:pPr>
              <w:rPr>
                <w:color w:val="333333"/>
                <w:sz w:val="20"/>
                <w:szCs w:val="20"/>
                <w:shd w:val="clear" w:color="auto" w:fill="FFFFFF"/>
              </w:rPr>
            </w:pPr>
          </w:p>
          <w:p w14:paraId="4615CE78" w14:textId="3984D907" w:rsidR="00FE256E" w:rsidRPr="00B7433F" w:rsidRDefault="00FE256E" w:rsidP="00FE256E">
            <w:pPr>
              <w:rPr>
                <w:rFonts w:cstheme="minorHAnsi"/>
                <w:sz w:val="20"/>
                <w:szCs w:val="20"/>
              </w:rPr>
            </w:pPr>
            <w:r>
              <w:rPr>
                <w:rFonts w:cstheme="minorHAnsi"/>
                <w:sz w:val="20"/>
                <w:szCs w:val="20"/>
              </w:rPr>
              <w:t xml:space="preserve">ASCC </w:t>
            </w:r>
            <w:hyperlink r:id="rId24" w:history="1">
              <w:r w:rsidRPr="00FE256E">
                <w:rPr>
                  <w:rStyle w:val="Hyperlink"/>
                  <w:rFonts w:cstheme="minorHAnsi"/>
                  <w:sz w:val="20"/>
                  <w:szCs w:val="20"/>
                </w:rPr>
                <w:t>Constitution</w:t>
              </w:r>
            </w:hyperlink>
          </w:p>
        </w:tc>
        <w:tc>
          <w:tcPr>
            <w:tcW w:w="4436" w:type="dxa"/>
          </w:tcPr>
          <w:p w14:paraId="4AFF8A76" w14:textId="48E3EC15" w:rsidR="00B7433F" w:rsidRPr="00FD216A" w:rsidRDefault="00B7433F" w:rsidP="00D2091E">
            <w:pPr>
              <w:rPr>
                <w:rFonts w:cstheme="minorHAnsi"/>
                <w:b/>
                <w:sz w:val="20"/>
                <w:szCs w:val="24"/>
              </w:rPr>
            </w:pPr>
            <w:r w:rsidRPr="00FD216A">
              <w:rPr>
                <w:rFonts w:cstheme="minorHAnsi"/>
                <w:b/>
                <w:sz w:val="20"/>
                <w:szCs w:val="24"/>
              </w:rPr>
              <w:t>Leadership</w:t>
            </w:r>
            <w:r w:rsidR="00FD216A">
              <w:rPr>
                <w:rFonts w:cstheme="minorHAnsi"/>
                <w:b/>
                <w:sz w:val="20"/>
                <w:szCs w:val="24"/>
              </w:rPr>
              <w:t xml:space="preserve"> includes</w:t>
            </w:r>
            <w:r w:rsidRPr="00FD216A">
              <w:rPr>
                <w:rFonts w:cstheme="minorHAnsi"/>
                <w:b/>
                <w:sz w:val="20"/>
                <w:szCs w:val="24"/>
              </w:rPr>
              <w:t>:</w:t>
            </w:r>
          </w:p>
          <w:p w14:paraId="2B739120" w14:textId="77777777" w:rsidR="00B7433F" w:rsidRDefault="00B7433F" w:rsidP="00D2091E">
            <w:pPr>
              <w:rPr>
                <w:rFonts w:cstheme="minorHAnsi"/>
                <w:sz w:val="20"/>
                <w:szCs w:val="24"/>
              </w:rPr>
            </w:pPr>
            <w:r>
              <w:rPr>
                <w:rFonts w:cstheme="minorHAnsi"/>
                <w:sz w:val="20"/>
                <w:szCs w:val="24"/>
              </w:rPr>
              <w:t>President</w:t>
            </w:r>
          </w:p>
          <w:p w14:paraId="20EF6137" w14:textId="77777777" w:rsidR="00B7433F" w:rsidRDefault="00B7433F" w:rsidP="00D2091E">
            <w:pPr>
              <w:rPr>
                <w:rFonts w:cstheme="minorHAnsi"/>
                <w:sz w:val="20"/>
                <w:szCs w:val="24"/>
              </w:rPr>
            </w:pPr>
            <w:r>
              <w:rPr>
                <w:rFonts w:cstheme="minorHAnsi"/>
                <w:sz w:val="20"/>
                <w:szCs w:val="24"/>
              </w:rPr>
              <w:t>Vice President</w:t>
            </w:r>
          </w:p>
          <w:p w14:paraId="5E279C1E" w14:textId="77777777" w:rsidR="00B7433F" w:rsidRDefault="00B7433F" w:rsidP="00D2091E">
            <w:pPr>
              <w:rPr>
                <w:rFonts w:cstheme="minorHAnsi"/>
                <w:sz w:val="20"/>
                <w:szCs w:val="24"/>
              </w:rPr>
            </w:pPr>
            <w:r>
              <w:rPr>
                <w:rFonts w:cstheme="minorHAnsi"/>
                <w:sz w:val="20"/>
                <w:szCs w:val="24"/>
              </w:rPr>
              <w:t>Commissioner of Finances</w:t>
            </w:r>
          </w:p>
          <w:p w14:paraId="3D120F44" w14:textId="77777777" w:rsidR="00B7433F" w:rsidRDefault="00B7433F" w:rsidP="00D2091E">
            <w:pPr>
              <w:rPr>
                <w:rFonts w:cstheme="minorHAnsi"/>
                <w:sz w:val="20"/>
                <w:szCs w:val="24"/>
              </w:rPr>
            </w:pPr>
            <w:r>
              <w:rPr>
                <w:rFonts w:cstheme="minorHAnsi"/>
                <w:sz w:val="20"/>
                <w:szCs w:val="24"/>
              </w:rPr>
              <w:t>Commissioner of Publicity</w:t>
            </w:r>
          </w:p>
          <w:p w14:paraId="6CAA88C3" w14:textId="77777777" w:rsidR="00B7433F" w:rsidRDefault="00B7433F" w:rsidP="00D2091E">
            <w:pPr>
              <w:rPr>
                <w:rFonts w:cstheme="minorHAnsi"/>
                <w:sz w:val="20"/>
                <w:szCs w:val="24"/>
              </w:rPr>
            </w:pPr>
            <w:r>
              <w:rPr>
                <w:rFonts w:cstheme="minorHAnsi"/>
                <w:sz w:val="20"/>
                <w:szCs w:val="24"/>
              </w:rPr>
              <w:t>Commissioner at Large for STEM</w:t>
            </w:r>
          </w:p>
          <w:p w14:paraId="3745B5B2" w14:textId="77777777" w:rsidR="00B7433F" w:rsidRDefault="00B7433F" w:rsidP="00D2091E">
            <w:pPr>
              <w:rPr>
                <w:rFonts w:cstheme="minorHAnsi"/>
                <w:sz w:val="20"/>
                <w:szCs w:val="24"/>
              </w:rPr>
            </w:pPr>
            <w:r>
              <w:rPr>
                <w:rFonts w:cstheme="minorHAnsi"/>
                <w:sz w:val="20"/>
                <w:szCs w:val="24"/>
              </w:rPr>
              <w:t>Commissioner at Large for BDW</w:t>
            </w:r>
          </w:p>
          <w:p w14:paraId="7F15664B" w14:textId="77777777" w:rsidR="00B7433F" w:rsidRDefault="00B7433F" w:rsidP="00D2091E">
            <w:pPr>
              <w:rPr>
                <w:rFonts w:cstheme="minorHAnsi"/>
                <w:sz w:val="20"/>
                <w:szCs w:val="24"/>
              </w:rPr>
            </w:pPr>
            <w:r>
              <w:rPr>
                <w:rFonts w:cstheme="minorHAnsi"/>
                <w:sz w:val="20"/>
                <w:szCs w:val="24"/>
              </w:rPr>
              <w:t>Commissioner at Large for Humanities &amp; SS</w:t>
            </w:r>
          </w:p>
          <w:p w14:paraId="44B8750F" w14:textId="77777777" w:rsidR="00D2091E" w:rsidRDefault="00B7433F" w:rsidP="00D2091E">
            <w:pPr>
              <w:rPr>
                <w:rFonts w:cstheme="minorHAnsi"/>
                <w:sz w:val="20"/>
                <w:szCs w:val="24"/>
              </w:rPr>
            </w:pPr>
            <w:r>
              <w:rPr>
                <w:rFonts w:cstheme="minorHAnsi"/>
                <w:sz w:val="20"/>
                <w:szCs w:val="24"/>
              </w:rPr>
              <w:t>Senators (5)</w:t>
            </w:r>
          </w:p>
          <w:p w14:paraId="51B416F4" w14:textId="7B2B3C62" w:rsidR="00397FF7" w:rsidRPr="003E7762" w:rsidRDefault="00397FF7" w:rsidP="00D2091E">
            <w:pPr>
              <w:rPr>
                <w:rFonts w:cstheme="minorHAnsi"/>
                <w:sz w:val="20"/>
                <w:szCs w:val="24"/>
              </w:rPr>
            </w:pPr>
          </w:p>
        </w:tc>
        <w:tc>
          <w:tcPr>
            <w:tcW w:w="1949" w:type="dxa"/>
            <w:vAlign w:val="center"/>
          </w:tcPr>
          <w:p w14:paraId="35BBF17B" w14:textId="4E6CBDF9" w:rsidR="00D2091E" w:rsidRPr="003E7762" w:rsidRDefault="009E5350" w:rsidP="00292194">
            <w:pPr>
              <w:jc w:val="center"/>
              <w:rPr>
                <w:rFonts w:cstheme="minorHAnsi"/>
                <w:b/>
                <w:sz w:val="20"/>
                <w:szCs w:val="24"/>
              </w:rPr>
            </w:pPr>
            <w:r w:rsidRPr="003E7762">
              <w:rPr>
                <w:rFonts w:cstheme="minorHAnsi"/>
                <w:b/>
                <w:sz w:val="20"/>
                <w:szCs w:val="24"/>
              </w:rPr>
              <w:t>Not Applicable</w:t>
            </w: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
      <w:tblGrid>
        <w:gridCol w:w="1975"/>
        <w:gridCol w:w="5940"/>
        <w:gridCol w:w="4526"/>
        <w:gridCol w:w="1949"/>
      </w:tblGrid>
      <w:tr w:rsidR="00D2091E" w14:paraId="3BBC2712" w14:textId="77777777" w:rsidTr="004954C1">
        <w:trPr>
          <w:trHeight w:val="782"/>
          <w:tblHeader/>
        </w:trPr>
        <w:tc>
          <w:tcPr>
            <w:tcW w:w="1975" w:type="dxa"/>
            <w:shd w:val="clear" w:color="auto" w:fill="C5E0B3" w:themeFill="accent6" w:themeFillTint="66"/>
            <w:vAlign w:val="center"/>
          </w:tcPr>
          <w:p w14:paraId="3BEA1169" w14:textId="62995021" w:rsidR="00D2091E" w:rsidRDefault="00D2091E" w:rsidP="00D2091E">
            <w:pPr>
              <w:jc w:val="center"/>
              <w:rPr>
                <w:rFonts w:cstheme="minorHAnsi"/>
                <w:sz w:val="24"/>
                <w:szCs w:val="24"/>
              </w:rPr>
            </w:pPr>
            <w:r>
              <w:rPr>
                <w:rFonts w:cstheme="minorHAnsi"/>
                <w:b/>
                <w:sz w:val="24"/>
                <w:szCs w:val="24"/>
              </w:rPr>
              <w:lastRenderedPageBreak/>
              <w:t>Planning Council</w:t>
            </w:r>
          </w:p>
        </w:tc>
        <w:tc>
          <w:tcPr>
            <w:tcW w:w="5940" w:type="dxa"/>
            <w:shd w:val="clear" w:color="auto" w:fill="C5E0B3" w:themeFill="accent6" w:themeFillTint="66"/>
            <w:vAlign w:val="center"/>
          </w:tcPr>
          <w:p w14:paraId="5A7CDA7F" w14:textId="58E2BF35" w:rsidR="00D2091E" w:rsidRDefault="00D2091E" w:rsidP="00D2091E">
            <w:pPr>
              <w:jc w:val="center"/>
              <w:rPr>
                <w:rFonts w:cstheme="minorHAnsi"/>
                <w:b/>
                <w:sz w:val="24"/>
                <w:szCs w:val="24"/>
              </w:rPr>
            </w:pPr>
            <w:r>
              <w:rPr>
                <w:rFonts w:cstheme="minorHAnsi"/>
                <w:b/>
                <w:sz w:val="24"/>
                <w:szCs w:val="24"/>
              </w:rPr>
              <w:t>Roles &amp; Responsibilities</w:t>
            </w:r>
          </w:p>
        </w:tc>
        <w:tc>
          <w:tcPr>
            <w:tcW w:w="4526" w:type="dxa"/>
            <w:shd w:val="clear" w:color="auto" w:fill="C5E0B3" w:themeFill="accent6" w:themeFillTint="66"/>
            <w:vAlign w:val="center"/>
          </w:tcPr>
          <w:p w14:paraId="59FB7F9E" w14:textId="0DCE46AC"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C5E0B3" w:themeFill="accent6" w:themeFillTint="66"/>
            <w:vAlign w:val="center"/>
          </w:tcPr>
          <w:p w14:paraId="1DAAC7B5" w14:textId="04E18016" w:rsidR="00D2091E" w:rsidRPr="000D09DD" w:rsidRDefault="00D2091E" w:rsidP="00D2091E">
            <w:pPr>
              <w:jc w:val="center"/>
              <w:rPr>
                <w:rFonts w:cstheme="minorHAnsi"/>
                <w:b/>
                <w:color w:val="FF0000"/>
                <w:sz w:val="24"/>
                <w:szCs w:val="24"/>
              </w:rPr>
            </w:pPr>
            <w:r>
              <w:rPr>
                <w:rFonts w:cstheme="minorHAnsi"/>
                <w:b/>
                <w:sz w:val="24"/>
                <w:szCs w:val="24"/>
              </w:rPr>
              <w:t>Reports to</w:t>
            </w:r>
          </w:p>
        </w:tc>
      </w:tr>
      <w:tr w:rsidR="00D2091E" w14:paraId="6AD61955" w14:textId="77777777" w:rsidTr="004954C1">
        <w:tc>
          <w:tcPr>
            <w:tcW w:w="1975" w:type="dxa"/>
          </w:tcPr>
          <w:p w14:paraId="3BC201D1" w14:textId="12F89B9F" w:rsidR="00D2091E" w:rsidRDefault="00D2091E" w:rsidP="00D2091E">
            <w:pPr>
              <w:rPr>
                <w:rFonts w:cstheme="minorHAnsi"/>
                <w:sz w:val="24"/>
                <w:szCs w:val="24"/>
              </w:rPr>
            </w:pPr>
            <w:r>
              <w:rPr>
                <w:rFonts w:cstheme="minorHAnsi"/>
                <w:sz w:val="24"/>
                <w:szCs w:val="24"/>
              </w:rPr>
              <w:t>Planning &amp; Budgeting Council (PBC)</w:t>
            </w:r>
          </w:p>
        </w:tc>
        <w:tc>
          <w:tcPr>
            <w:tcW w:w="5940" w:type="dxa"/>
          </w:tcPr>
          <w:p w14:paraId="5D65C931"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 serves as the College’s Accreditation Oversight Committee with particular focus on ensuring that the College meets all of the requirements and standards set by the Accrediting Commission for Community and Junior Colleges (ACCJC). </w:t>
            </w:r>
          </w:p>
          <w:p w14:paraId="11682103" w14:textId="7D1D1F27" w:rsidR="00D2091E" w:rsidRPr="004954C1" w:rsidRDefault="00D72726" w:rsidP="00D2091E">
            <w:pPr>
              <w:rPr>
                <w:rFonts w:cstheme="minorHAnsi"/>
                <w:sz w:val="20"/>
                <w:szCs w:val="20"/>
              </w:rPr>
            </w:pPr>
            <w:r w:rsidRPr="00D72726">
              <w:rPr>
                <w:rFonts w:cstheme="minorHAnsi"/>
                <w:color w:val="FF0000"/>
                <w:sz w:val="20"/>
                <w:szCs w:val="20"/>
              </w:rPr>
              <w:t xml:space="preserve">PBC </w:t>
            </w:r>
            <w:hyperlink r:id="rId25" w:history="1">
              <w:r w:rsidR="00C10DC4">
                <w:rPr>
                  <w:rStyle w:val="Hyperlink"/>
                  <w:rFonts w:cstheme="minorHAnsi"/>
                  <w:color w:val="FF0000"/>
                  <w:sz w:val="20"/>
                  <w:szCs w:val="20"/>
                </w:rPr>
                <w:t>Byl</w:t>
              </w:r>
              <w:r w:rsidRPr="00D72726">
                <w:rPr>
                  <w:rStyle w:val="Hyperlink"/>
                  <w:rFonts w:cstheme="minorHAnsi"/>
                  <w:color w:val="FF0000"/>
                  <w:sz w:val="20"/>
                  <w:szCs w:val="20"/>
                </w:rPr>
                <w:t>aws</w:t>
              </w:r>
            </w:hyperlink>
            <w:r w:rsidRPr="00D72726">
              <w:rPr>
                <w:rFonts w:cstheme="minorHAnsi"/>
                <w:color w:val="FF0000"/>
                <w:sz w:val="20"/>
                <w:szCs w:val="20"/>
              </w:rPr>
              <w:t xml:space="preserve"> need updating to match changes to Partic. Gov. Manual</w:t>
            </w:r>
          </w:p>
        </w:tc>
        <w:tc>
          <w:tcPr>
            <w:tcW w:w="4526" w:type="dxa"/>
          </w:tcPr>
          <w:p w14:paraId="2979E08C" w14:textId="38A94AEC" w:rsidR="00FA742E" w:rsidRPr="004954C1" w:rsidRDefault="001B185F" w:rsidP="00FA742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 xml:space="preserve">Proposed </w:t>
            </w:r>
            <w:r w:rsidR="00FA742E" w:rsidRPr="004954C1">
              <w:rPr>
                <w:rFonts w:asciiTheme="minorHAnsi" w:hAnsiTheme="minorHAnsi" w:cstheme="minorHAnsi"/>
                <w:color w:val="FF0000"/>
                <w:sz w:val="20"/>
                <w:szCs w:val="20"/>
              </w:rPr>
              <w:t>Member</w:t>
            </w:r>
            <w:r>
              <w:rPr>
                <w:rFonts w:asciiTheme="minorHAnsi" w:hAnsiTheme="minorHAnsi" w:cstheme="minorHAnsi"/>
                <w:color w:val="FF0000"/>
                <w:sz w:val="20"/>
                <w:szCs w:val="20"/>
              </w:rPr>
              <w:t>s (Feb 2019)</w:t>
            </w:r>
            <w:r w:rsidR="00FA742E" w:rsidRPr="004954C1">
              <w:rPr>
                <w:rFonts w:asciiTheme="minorHAnsi" w:hAnsiTheme="minorHAnsi" w:cstheme="minorHAnsi"/>
                <w:color w:val="FF0000"/>
                <w:sz w:val="20"/>
                <w:szCs w:val="20"/>
              </w:rPr>
              <w:t>:</w:t>
            </w:r>
            <w:r w:rsidR="00FA742E" w:rsidRPr="004954C1">
              <w:rPr>
                <w:rFonts w:asciiTheme="minorHAnsi" w:hAnsiTheme="minorHAnsi" w:cstheme="minorHAnsi"/>
                <w:color w:val="FF0000"/>
                <w:sz w:val="20"/>
                <w:szCs w:val="20"/>
              </w:rPr>
              <w:tab/>
            </w:r>
          </w:p>
          <w:p w14:paraId="43A82FD4" w14:textId="5BE62271"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Academic Senate President or Vice President (co-chair)</w:t>
            </w:r>
            <w:r w:rsidRPr="004954C1">
              <w:rPr>
                <w:rFonts w:asciiTheme="minorHAnsi" w:hAnsiTheme="minorHAnsi" w:cstheme="minorHAnsi"/>
                <w:color w:val="FF0000"/>
                <w:sz w:val="20"/>
                <w:szCs w:val="20"/>
              </w:rPr>
              <w:tab/>
            </w:r>
          </w:p>
          <w:p w14:paraId="263FB11B" w14:textId="3751BD7E"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Classified Senate President or Vice President (co-chair)</w:t>
            </w:r>
            <w:r w:rsidRPr="004954C1">
              <w:rPr>
                <w:rFonts w:asciiTheme="minorHAnsi" w:hAnsiTheme="minorHAnsi" w:cstheme="minorHAnsi"/>
                <w:color w:val="FF0000"/>
                <w:sz w:val="20"/>
                <w:szCs w:val="20"/>
              </w:rPr>
              <w:tab/>
            </w:r>
          </w:p>
          <w:p w14:paraId="12E4AAEE" w14:textId="4CBF0E03"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IPC</w:t>
            </w:r>
            <w:r w:rsidR="001B185F">
              <w:rPr>
                <w:rFonts w:asciiTheme="minorHAnsi" w:hAnsiTheme="minorHAnsi" w:cstheme="minorHAnsi"/>
                <w:color w:val="FF0000"/>
                <w:sz w:val="20"/>
                <w:szCs w:val="20"/>
              </w:rPr>
              <w:t>, SSPC, and APC</w:t>
            </w:r>
            <w:r w:rsidRPr="004954C1">
              <w:rPr>
                <w:rFonts w:asciiTheme="minorHAnsi" w:hAnsiTheme="minorHAnsi" w:cstheme="minorHAnsi"/>
                <w:color w:val="FF0000"/>
                <w:sz w:val="20"/>
                <w:szCs w:val="20"/>
              </w:rPr>
              <w:t xml:space="preserve"> Representative</w:t>
            </w:r>
            <w:r w:rsidR="001B185F">
              <w:rPr>
                <w:rFonts w:asciiTheme="minorHAnsi" w:hAnsiTheme="minorHAnsi" w:cstheme="minorHAnsi"/>
                <w:color w:val="FF0000"/>
                <w:sz w:val="20"/>
                <w:szCs w:val="20"/>
              </w:rPr>
              <w:t>s</w:t>
            </w:r>
            <w:r w:rsidRPr="004954C1">
              <w:rPr>
                <w:rFonts w:asciiTheme="minorHAnsi" w:hAnsiTheme="minorHAnsi" w:cstheme="minorHAnsi"/>
                <w:color w:val="FF0000"/>
                <w:sz w:val="20"/>
                <w:szCs w:val="20"/>
              </w:rPr>
              <w:tab/>
            </w:r>
          </w:p>
          <w:p w14:paraId="25123D94" w14:textId="5196706D" w:rsidR="00FA742E"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Faculty Representati</w:t>
            </w:r>
            <w:r w:rsidR="00D72726">
              <w:rPr>
                <w:rFonts w:asciiTheme="minorHAnsi" w:hAnsiTheme="minorHAnsi" w:cstheme="minorHAnsi"/>
                <w:color w:val="FF0000"/>
                <w:sz w:val="20"/>
                <w:szCs w:val="20"/>
              </w:rPr>
              <w:t>ves (5) – on</w:t>
            </w:r>
            <w:r w:rsidR="00F93C43">
              <w:rPr>
                <w:rFonts w:asciiTheme="minorHAnsi" w:hAnsiTheme="minorHAnsi" w:cstheme="minorHAnsi"/>
                <w:color w:val="FF0000"/>
                <w:sz w:val="20"/>
                <w:szCs w:val="20"/>
              </w:rPr>
              <w:t>e</w:t>
            </w:r>
            <w:r w:rsidR="00D72726">
              <w:rPr>
                <w:rFonts w:asciiTheme="minorHAnsi" w:hAnsiTheme="minorHAnsi" w:cstheme="minorHAnsi"/>
                <w:color w:val="FF0000"/>
                <w:sz w:val="20"/>
                <w:szCs w:val="20"/>
              </w:rPr>
              <w:t xml:space="preserve"> from each Division</w:t>
            </w:r>
          </w:p>
          <w:p w14:paraId="1363F266" w14:textId="0430F344" w:rsidR="00F93C43" w:rsidRPr="004954C1" w:rsidRDefault="00F93C43" w:rsidP="00FA742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Classified Representatives (5) – always the same number as faculty representatives</w:t>
            </w:r>
          </w:p>
          <w:p w14:paraId="6912B015" w14:textId="4E7BB920"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Two (2) ASCC Representatives</w:t>
            </w:r>
            <w:r w:rsidRPr="004954C1">
              <w:rPr>
                <w:rFonts w:asciiTheme="minorHAnsi" w:hAnsiTheme="minorHAnsi" w:cstheme="minorHAnsi"/>
                <w:color w:val="FF0000"/>
                <w:sz w:val="20"/>
                <w:szCs w:val="20"/>
              </w:rPr>
              <w:tab/>
            </w:r>
          </w:p>
          <w:p w14:paraId="0CF9F803" w14:textId="4E1A849B"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Dean of Planning, Research and Institutional Effectiveness</w:t>
            </w:r>
            <w:r w:rsidRPr="004954C1">
              <w:rPr>
                <w:rFonts w:asciiTheme="minorHAnsi" w:hAnsiTheme="minorHAnsi" w:cstheme="minorHAnsi"/>
                <w:color w:val="FF0000"/>
                <w:sz w:val="20"/>
                <w:szCs w:val="20"/>
              </w:rPr>
              <w:tab/>
            </w:r>
          </w:p>
          <w:p w14:paraId="6CAC5185" w14:textId="348DB941"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College Business Officer or VPA</w:t>
            </w:r>
            <w:r w:rsidRPr="004954C1">
              <w:rPr>
                <w:rFonts w:asciiTheme="minorHAnsi" w:hAnsiTheme="minorHAnsi" w:cstheme="minorHAnsi"/>
                <w:color w:val="FF0000"/>
                <w:sz w:val="20"/>
                <w:szCs w:val="20"/>
              </w:rPr>
              <w:tab/>
            </w:r>
          </w:p>
          <w:p w14:paraId="29C051A1" w14:textId="563002BD"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Director of Marketing and Public Information</w:t>
            </w:r>
          </w:p>
          <w:p w14:paraId="52086022" w14:textId="08AB8AFD"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Dean</w:t>
            </w:r>
            <w:r w:rsidRPr="004954C1">
              <w:rPr>
                <w:rFonts w:asciiTheme="minorHAnsi" w:hAnsiTheme="minorHAnsi" w:cstheme="minorHAnsi"/>
                <w:color w:val="FF0000"/>
                <w:sz w:val="20"/>
                <w:szCs w:val="20"/>
              </w:rPr>
              <w:tab/>
            </w:r>
          </w:p>
          <w:p w14:paraId="265CDF9B" w14:textId="257AF083"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Vice President of Instruction</w:t>
            </w:r>
            <w:r w:rsidRPr="004954C1">
              <w:rPr>
                <w:rFonts w:asciiTheme="minorHAnsi" w:hAnsiTheme="minorHAnsi" w:cstheme="minorHAnsi"/>
                <w:color w:val="FF0000"/>
                <w:sz w:val="20"/>
                <w:szCs w:val="20"/>
              </w:rPr>
              <w:tab/>
            </w:r>
          </w:p>
          <w:p w14:paraId="53FAFC53" w14:textId="78806038"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Vice President of Student Services</w:t>
            </w:r>
            <w:r w:rsidRPr="004954C1">
              <w:rPr>
                <w:rFonts w:asciiTheme="minorHAnsi" w:hAnsiTheme="minorHAnsi" w:cstheme="minorHAnsi"/>
                <w:color w:val="FF0000"/>
                <w:sz w:val="20"/>
                <w:szCs w:val="20"/>
              </w:rPr>
              <w:tab/>
            </w:r>
          </w:p>
          <w:p w14:paraId="787C0DDF" w14:textId="5EBF9D8A" w:rsidR="00D2091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College President – no voting rights</w:t>
            </w:r>
            <w:r w:rsidRPr="004954C1">
              <w:rPr>
                <w:rFonts w:asciiTheme="minorHAnsi" w:hAnsiTheme="minorHAnsi" w:cstheme="minorHAnsi"/>
                <w:color w:val="FF0000"/>
                <w:sz w:val="20"/>
                <w:szCs w:val="20"/>
              </w:rPr>
              <w:tab/>
            </w:r>
          </w:p>
        </w:tc>
        <w:tc>
          <w:tcPr>
            <w:tcW w:w="1949" w:type="dxa"/>
          </w:tcPr>
          <w:p w14:paraId="1CCC75F6" w14:textId="205BB002" w:rsidR="00D2091E" w:rsidRPr="004954C1" w:rsidRDefault="00D2091E" w:rsidP="00FD216A">
            <w:pPr>
              <w:rPr>
                <w:rFonts w:cstheme="minorHAnsi"/>
                <w:b/>
                <w:sz w:val="20"/>
                <w:szCs w:val="20"/>
              </w:rPr>
            </w:pPr>
            <w:r w:rsidRPr="004954C1">
              <w:rPr>
                <w:rFonts w:cstheme="minorHAnsi"/>
                <w:b/>
                <w:sz w:val="20"/>
                <w:szCs w:val="20"/>
              </w:rPr>
              <w:t>Makes recommendations to the College President</w:t>
            </w:r>
          </w:p>
        </w:tc>
      </w:tr>
      <w:tr w:rsidR="00D2091E" w14:paraId="405FE2A2" w14:textId="77777777" w:rsidTr="004954C1">
        <w:tc>
          <w:tcPr>
            <w:tcW w:w="1975" w:type="dxa"/>
          </w:tcPr>
          <w:p w14:paraId="230180AB" w14:textId="62A7AA44" w:rsidR="00D2091E" w:rsidRDefault="00D2091E" w:rsidP="00D2091E">
            <w:pPr>
              <w:rPr>
                <w:rFonts w:cstheme="minorHAnsi"/>
                <w:sz w:val="24"/>
                <w:szCs w:val="24"/>
              </w:rPr>
            </w:pPr>
            <w:r>
              <w:rPr>
                <w:rFonts w:cstheme="minorHAnsi"/>
                <w:sz w:val="24"/>
                <w:szCs w:val="24"/>
              </w:rPr>
              <w:t>Instructional Planning Council (IPC)</w:t>
            </w:r>
          </w:p>
        </w:tc>
        <w:tc>
          <w:tcPr>
            <w:tcW w:w="5940" w:type="dxa"/>
          </w:tcPr>
          <w:p w14:paraId="1D1AE1FD" w14:textId="77777777" w:rsidR="00845F7B" w:rsidRPr="004954C1" w:rsidRDefault="00845F7B" w:rsidP="00845F7B">
            <w:pPr>
              <w:rPr>
                <w:rFonts w:cstheme="minorHAnsi"/>
                <w:color w:val="FF0000"/>
                <w:sz w:val="20"/>
                <w:szCs w:val="20"/>
              </w:rPr>
            </w:pPr>
            <w:r w:rsidRPr="004954C1">
              <w:rPr>
                <w:rFonts w:cstheme="minorHAnsi"/>
                <w:color w:val="FF0000"/>
                <w:sz w:val="20"/>
                <w:szCs w:val="20"/>
              </w:rPr>
              <w:t xml:space="preserve">Website needs to be updated to match </w:t>
            </w:r>
            <w:hyperlink r:id="rId26" w:history="1">
              <w:r w:rsidRPr="004954C1">
                <w:rPr>
                  <w:rStyle w:val="Hyperlink"/>
                  <w:rFonts w:cstheme="minorHAnsi"/>
                  <w:sz w:val="20"/>
                  <w:szCs w:val="20"/>
                </w:rPr>
                <w:t>Bylaws</w:t>
              </w:r>
            </w:hyperlink>
          </w:p>
          <w:p w14:paraId="0350FC14" w14:textId="12244536" w:rsidR="004954C1" w:rsidRPr="004954C1" w:rsidRDefault="004954C1" w:rsidP="00EE109D">
            <w:pPr>
              <w:pStyle w:val="NormalWeb"/>
              <w:shd w:val="clear" w:color="auto" w:fill="FFFFFF"/>
              <w:spacing w:before="0" w:beforeAutospacing="0" w:after="150" w:afterAutospacing="0"/>
              <w:rPr>
                <w:rFonts w:asciiTheme="minorHAnsi" w:hAnsiTheme="minorHAnsi"/>
                <w:color w:val="FF0000"/>
                <w:sz w:val="20"/>
                <w:szCs w:val="20"/>
              </w:rPr>
            </w:pPr>
            <w:r w:rsidRPr="004954C1">
              <w:rPr>
                <w:rFonts w:asciiTheme="minorHAnsi" w:hAnsiTheme="minorHAnsi"/>
                <w:color w:val="FF0000"/>
                <w:sz w:val="20"/>
                <w:szCs w:val="20"/>
              </w:rPr>
              <w:t>The purpose on the IPC website does not currently match that in its bylaws.  The former is listed here:</w:t>
            </w:r>
          </w:p>
          <w:p w14:paraId="7C755365" w14:textId="3745FDDB" w:rsidR="00EE109D" w:rsidRPr="004954C1" w:rsidRDefault="00EE109D"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sidR="004954C1">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4. Recommendations about prioritization of resources as they relate to Strategic Goals regarding instruction and review of Instructional Strategic Goals yearly.</w:t>
            </w:r>
          </w:p>
          <w:p w14:paraId="070AC709"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5. Evaluation of proposals for new instructional programs and instructional program discontinuance.</w:t>
            </w:r>
          </w:p>
          <w:p w14:paraId="43825EF0"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6. Support of accreditation review process and self-study.</w:t>
            </w:r>
          </w:p>
          <w:p w14:paraId="0C6D1D33" w14:textId="65C20E60" w:rsidR="00D2091E"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tc>
        <w:tc>
          <w:tcPr>
            <w:tcW w:w="4526" w:type="dxa"/>
          </w:tcPr>
          <w:p w14:paraId="59E295AC" w14:textId="77777777" w:rsidR="00EE109D" w:rsidRPr="004954C1" w:rsidRDefault="00EE109D" w:rsidP="00EE109D">
            <w:pPr>
              <w:rPr>
                <w:sz w:val="20"/>
                <w:szCs w:val="20"/>
              </w:rPr>
            </w:pPr>
            <w:r w:rsidRPr="004954C1">
              <w:rPr>
                <w:b/>
                <w:sz w:val="20"/>
                <w:szCs w:val="20"/>
              </w:rPr>
              <w:t>Composition – 15 voting</w:t>
            </w:r>
            <w:r w:rsidRPr="004954C1">
              <w:rPr>
                <w:sz w:val="20"/>
                <w:szCs w:val="20"/>
              </w:rPr>
              <w:t xml:space="preserve"> </w:t>
            </w:r>
            <w:r w:rsidRPr="004954C1">
              <w:rPr>
                <w:b/>
                <w:sz w:val="20"/>
                <w:szCs w:val="20"/>
              </w:rPr>
              <w:t>members</w:t>
            </w:r>
            <w:r w:rsidRPr="004954C1">
              <w:rPr>
                <w:sz w:val="20"/>
                <w:szCs w:val="20"/>
              </w:rPr>
              <w:t xml:space="preserve"> </w:t>
            </w:r>
          </w:p>
          <w:p w14:paraId="1618AE58" w14:textId="77777777" w:rsidR="00EE109D" w:rsidRPr="004954C1" w:rsidRDefault="00EE109D" w:rsidP="00EE109D">
            <w:pPr>
              <w:rPr>
                <w:sz w:val="20"/>
                <w:szCs w:val="20"/>
              </w:rPr>
            </w:pPr>
            <w:r w:rsidRPr="004954C1">
              <w:rPr>
                <w:sz w:val="20"/>
                <w:szCs w:val="20"/>
              </w:rPr>
              <w:t xml:space="preserve">Co-Chairs: VPI and one faculty member (from list below) </w:t>
            </w:r>
          </w:p>
          <w:p w14:paraId="2D0B758B" w14:textId="77777777" w:rsidR="00EE109D" w:rsidRPr="004954C1" w:rsidRDefault="00EE109D" w:rsidP="00EE109D">
            <w:pPr>
              <w:rPr>
                <w:sz w:val="20"/>
                <w:szCs w:val="20"/>
              </w:rPr>
            </w:pPr>
            <w:r w:rsidRPr="004954C1">
              <w:rPr>
                <w:sz w:val="20"/>
                <w:szCs w:val="20"/>
              </w:rPr>
              <w:t xml:space="preserve">6 Full-Time Faculty – appointed by Academic Senate: </w:t>
            </w:r>
          </w:p>
          <w:p w14:paraId="602351B1" w14:textId="77777777" w:rsidR="00EE109D" w:rsidRPr="004954C1" w:rsidRDefault="00EE109D" w:rsidP="00EE109D">
            <w:pPr>
              <w:rPr>
                <w:sz w:val="20"/>
                <w:szCs w:val="20"/>
              </w:rPr>
            </w:pPr>
            <w:r w:rsidRPr="004954C1">
              <w:rPr>
                <w:sz w:val="20"/>
                <w:szCs w:val="20"/>
              </w:rPr>
              <w:t xml:space="preserve">Curriculum Committee Chair </w:t>
            </w:r>
          </w:p>
          <w:p w14:paraId="2F1144C1" w14:textId="77777777" w:rsidR="00EE109D" w:rsidRPr="004954C1" w:rsidRDefault="00EE109D" w:rsidP="00EE109D">
            <w:pPr>
              <w:rPr>
                <w:sz w:val="20"/>
                <w:szCs w:val="20"/>
              </w:rPr>
            </w:pPr>
            <w:r w:rsidRPr="004954C1">
              <w:rPr>
                <w:sz w:val="20"/>
                <w:szCs w:val="20"/>
              </w:rPr>
              <w:t xml:space="preserve">Honors Transfer Program Coordinator Academic Committee for Equity and Success Coordinator </w:t>
            </w:r>
          </w:p>
          <w:p w14:paraId="2FC953E9" w14:textId="77777777" w:rsidR="00EE109D" w:rsidRPr="004954C1" w:rsidRDefault="00EE109D" w:rsidP="00EE109D">
            <w:pPr>
              <w:rPr>
                <w:sz w:val="20"/>
                <w:szCs w:val="20"/>
              </w:rPr>
            </w:pPr>
            <w:r w:rsidRPr="004954C1">
              <w:rPr>
                <w:sz w:val="20"/>
                <w:szCs w:val="20"/>
              </w:rPr>
              <w:t xml:space="preserve">Counselor </w:t>
            </w:r>
          </w:p>
          <w:p w14:paraId="27A74013" w14:textId="77777777" w:rsidR="00EE109D" w:rsidRPr="004954C1" w:rsidRDefault="00EE109D" w:rsidP="00EE109D">
            <w:pPr>
              <w:rPr>
                <w:sz w:val="20"/>
                <w:szCs w:val="20"/>
              </w:rPr>
            </w:pPr>
            <w:r w:rsidRPr="004954C1">
              <w:rPr>
                <w:sz w:val="20"/>
                <w:szCs w:val="20"/>
              </w:rPr>
              <w:t xml:space="preserve">Librarian </w:t>
            </w:r>
          </w:p>
          <w:p w14:paraId="2D5C1B05" w14:textId="77777777" w:rsidR="00EE109D" w:rsidRPr="004954C1" w:rsidRDefault="00EE109D" w:rsidP="00EE109D">
            <w:pPr>
              <w:rPr>
                <w:sz w:val="20"/>
                <w:szCs w:val="20"/>
              </w:rPr>
            </w:pPr>
            <w:r w:rsidRPr="004954C1">
              <w:rPr>
                <w:sz w:val="20"/>
                <w:szCs w:val="20"/>
              </w:rPr>
              <w:t xml:space="preserve">2 Classified Staff – appointed by CSEA and Classified Council: One from instruction One from student services </w:t>
            </w:r>
          </w:p>
          <w:p w14:paraId="5D6F018A" w14:textId="77777777" w:rsidR="004954C1" w:rsidRPr="004954C1" w:rsidRDefault="00EE109D" w:rsidP="00EE109D">
            <w:pPr>
              <w:rPr>
                <w:sz w:val="20"/>
                <w:szCs w:val="20"/>
              </w:rPr>
            </w:pPr>
            <w:r w:rsidRPr="004954C1">
              <w:rPr>
                <w:sz w:val="20"/>
                <w:szCs w:val="20"/>
              </w:rPr>
              <w:t xml:space="preserve">2 Students – approved by the ASCC 2 Faculty Members-at-large </w:t>
            </w:r>
          </w:p>
          <w:p w14:paraId="72B0913D" w14:textId="77777777" w:rsidR="004954C1" w:rsidRPr="004954C1" w:rsidRDefault="00EE109D" w:rsidP="00EE109D">
            <w:pPr>
              <w:rPr>
                <w:sz w:val="20"/>
                <w:szCs w:val="20"/>
              </w:rPr>
            </w:pPr>
            <w:r w:rsidRPr="004954C1">
              <w:rPr>
                <w:sz w:val="20"/>
                <w:szCs w:val="20"/>
              </w:rPr>
              <w:t xml:space="preserve">1 Instructional Dean </w:t>
            </w:r>
          </w:p>
          <w:p w14:paraId="4C1FB95E" w14:textId="77777777" w:rsidR="004954C1" w:rsidRPr="004954C1" w:rsidRDefault="00EE109D" w:rsidP="00EE109D">
            <w:pPr>
              <w:rPr>
                <w:sz w:val="20"/>
                <w:szCs w:val="20"/>
              </w:rPr>
            </w:pPr>
            <w:r w:rsidRPr="004954C1">
              <w:rPr>
                <w:sz w:val="20"/>
                <w:szCs w:val="20"/>
              </w:rPr>
              <w:t xml:space="preserve">Dean of Planning, Research and Institutional Effectiveness </w:t>
            </w:r>
          </w:p>
          <w:p w14:paraId="7CD438E3" w14:textId="5C3A857B" w:rsidR="00EE109D" w:rsidRPr="004954C1" w:rsidRDefault="00EE109D" w:rsidP="00EE109D">
            <w:pPr>
              <w:rPr>
                <w:rFonts w:cstheme="minorHAnsi"/>
                <w:color w:val="FF0000"/>
                <w:sz w:val="20"/>
                <w:szCs w:val="20"/>
              </w:rPr>
            </w:pPr>
            <w:r w:rsidRPr="004954C1">
              <w:rPr>
                <w:sz w:val="20"/>
                <w:szCs w:val="20"/>
              </w:rPr>
              <w:t>Vice President of Instruction</w:t>
            </w:r>
          </w:p>
          <w:p w14:paraId="3F32568E" w14:textId="29B6CCD8" w:rsidR="00D2091E" w:rsidRPr="004954C1" w:rsidRDefault="00D2091E" w:rsidP="00EE109D">
            <w:pPr>
              <w:rPr>
                <w:rFonts w:cstheme="minorHAnsi"/>
                <w:color w:val="FF0000"/>
                <w:sz w:val="20"/>
                <w:szCs w:val="20"/>
              </w:rPr>
            </w:pPr>
          </w:p>
        </w:tc>
        <w:tc>
          <w:tcPr>
            <w:tcW w:w="1949" w:type="dxa"/>
          </w:tcPr>
          <w:p w14:paraId="0BB1D5B3" w14:textId="4A2D1959" w:rsidR="00D2091E" w:rsidRPr="004954C1" w:rsidRDefault="00D2091E" w:rsidP="00FD216A">
            <w:pPr>
              <w:rPr>
                <w:rFonts w:cstheme="minorHAnsi"/>
                <w:b/>
                <w:sz w:val="20"/>
                <w:szCs w:val="20"/>
              </w:rPr>
            </w:pPr>
            <w:r w:rsidRPr="004954C1">
              <w:rPr>
                <w:rFonts w:cstheme="minorHAnsi"/>
                <w:b/>
                <w:sz w:val="20"/>
                <w:szCs w:val="20"/>
              </w:rPr>
              <w:t>PBC</w:t>
            </w:r>
          </w:p>
        </w:tc>
      </w:tr>
      <w:tr w:rsidR="00D2091E" w14:paraId="5B5E1D06" w14:textId="77777777" w:rsidTr="004954C1">
        <w:tc>
          <w:tcPr>
            <w:tcW w:w="1975" w:type="dxa"/>
          </w:tcPr>
          <w:p w14:paraId="707CA03A" w14:textId="1E7CE5D2" w:rsidR="00D2091E" w:rsidRDefault="00D2091E" w:rsidP="00D2091E">
            <w:pPr>
              <w:rPr>
                <w:rFonts w:cstheme="minorHAnsi"/>
                <w:sz w:val="24"/>
                <w:szCs w:val="24"/>
              </w:rPr>
            </w:pPr>
            <w:r>
              <w:rPr>
                <w:rFonts w:cstheme="minorHAnsi"/>
                <w:sz w:val="24"/>
                <w:szCs w:val="24"/>
              </w:rPr>
              <w:t>Student Services Planning Council (SSPC)</w:t>
            </w:r>
          </w:p>
        </w:tc>
        <w:tc>
          <w:tcPr>
            <w:tcW w:w="5940" w:type="dxa"/>
          </w:tcPr>
          <w:p w14:paraId="20BDB122" w14:textId="4FA22DD8" w:rsidR="00EE109D" w:rsidRPr="004954C1" w:rsidRDefault="00EE109D"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EE109D" w:rsidRPr="004954C1" w:rsidRDefault="00EE109D" w:rsidP="00EE109D">
            <w:pPr>
              <w:rPr>
                <w:sz w:val="20"/>
                <w:szCs w:val="20"/>
              </w:rPr>
            </w:pPr>
          </w:p>
          <w:p w14:paraId="4CF7467E" w14:textId="77777777" w:rsidR="00EE109D" w:rsidRPr="004954C1" w:rsidRDefault="00EE109D" w:rsidP="00EE109D">
            <w:pPr>
              <w:rPr>
                <w:sz w:val="20"/>
                <w:szCs w:val="20"/>
              </w:rPr>
            </w:pPr>
            <w:r w:rsidRPr="004954C1">
              <w:rPr>
                <w:sz w:val="20"/>
                <w:szCs w:val="20"/>
              </w:rPr>
              <w:t xml:space="preserve">1. Develop, implement, and evaluate a Student Services planning cycle (including staffing, equipment, facilities and budgetary needs) 2. Integrate Student Services Division Plans </w:t>
            </w:r>
          </w:p>
          <w:p w14:paraId="4264A85C" w14:textId="77777777" w:rsidR="00EE109D" w:rsidRPr="004954C1" w:rsidRDefault="00EE109D" w:rsidP="00EE109D">
            <w:pPr>
              <w:rPr>
                <w:sz w:val="20"/>
                <w:szCs w:val="20"/>
              </w:rPr>
            </w:pPr>
            <w:r w:rsidRPr="004954C1">
              <w:rPr>
                <w:sz w:val="20"/>
                <w:szCs w:val="20"/>
              </w:rPr>
              <w:t xml:space="preserve">3. Make recommendations about policies and procedures related to student services </w:t>
            </w:r>
          </w:p>
          <w:p w14:paraId="4935AF5C" w14:textId="77777777" w:rsidR="00EE109D" w:rsidRPr="004954C1" w:rsidRDefault="00EE109D"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EE109D" w:rsidRPr="004954C1" w:rsidRDefault="00EE109D"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EE109D" w:rsidRPr="004954C1" w:rsidRDefault="00EE109D" w:rsidP="00EE109D">
            <w:pPr>
              <w:rPr>
                <w:sz w:val="20"/>
                <w:szCs w:val="20"/>
              </w:rPr>
            </w:pPr>
            <w:r w:rsidRPr="004954C1">
              <w:rPr>
                <w:sz w:val="20"/>
                <w:szCs w:val="20"/>
              </w:rPr>
              <w:t xml:space="preserve">6. Evaluate proposals for adding, modifying, and discontinuing student services programs </w:t>
            </w:r>
          </w:p>
          <w:p w14:paraId="29146DB3" w14:textId="77777777" w:rsidR="00EE109D" w:rsidRPr="004954C1" w:rsidRDefault="00EE109D" w:rsidP="00EE109D">
            <w:pPr>
              <w:rPr>
                <w:sz w:val="20"/>
                <w:szCs w:val="20"/>
              </w:rPr>
            </w:pPr>
            <w:r w:rsidRPr="004954C1">
              <w:rPr>
                <w:sz w:val="20"/>
                <w:szCs w:val="20"/>
              </w:rPr>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D2091E" w:rsidRDefault="00EE109D" w:rsidP="00EE109D">
            <w:pPr>
              <w:rPr>
                <w:sz w:val="20"/>
                <w:szCs w:val="20"/>
              </w:rPr>
            </w:pPr>
            <w:r w:rsidRPr="004954C1">
              <w:rPr>
                <w:sz w:val="20"/>
                <w:szCs w:val="20"/>
              </w:rPr>
              <w:t>8. Form subcommittees, work groups and task forces as needed</w:t>
            </w:r>
          </w:p>
          <w:p w14:paraId="0714F5C4" w14:textId="77777777" w:rsidR="00C10DC4" w:rsidRDefault="00C10DC4" w:rsidP="00EE109D">
            <w:pPr>
              <w:rPr>
                <w:sz w:val="20"/>
                <w:szCs w:val="20"/>
              </w:rPr>
            </w:pPr>
          </w:p>
          <w:p w14:paraId="6A3F4D67" w14:textId="7458E206" w:rsidR="00C10DC4" w:rsidRPr="004954C1" w:rsidRDefault="00C10DC4" w:rsidP="00EE109D">
            <w:pPr>
              <w:rPr>
                <w:rFonts w:cstheme="minorHAnsi"/>
                <w:sz w:val="20"/>
                <w:szCs w:val="20"/>
              </w:rPr>
            </w:pPr>
            <w:r>
              <w:rPr>
                <w:rFonts w:cstheme="minorHAnsi"/>
                <w:sz w:val="20"/>
                <w:szCs w:val="20"/>
              </w:rPr>
              <w:t xml:space="preserve">SSPC </w:t>
            </w:r>
            <w:hyperlink r:id="rId27" w:history="1">
              <w:r w:rsidRPr="004954C1">
                <w:rPr>
                  <w:rStyle w:val="Hyperlink"/>
                  <w:rFonts w:cstheme="minorHAnsi"/>
                  <w:sz w:val="20"/>
                  <w:szCs w:val="20"/>
                </w:rPr>
                <w:t>Bylaws</w:t>
              </w:r>
            </w:hyperlink>
          </w:p>
        </w:tc>
        <w:tc>
          <w:tcPr>
            <w:tcW w:w="4526" w:type="dxa"/>
          </w:tcPr>
          <w:p w14:paraId="40FAA8CD" w14:textId="77777777" w:rsidR="00EE109D" w:rsidRPr="004954C1" w:rsidRDefault="00EE109D" w:rsidP="00D2091E">
            <w:pPr>
              <w:rPr>
                <w:sz w:val="20"/>
                <w:szCs w:val="20"/>
              </w:rPr>
            </w:pPr>
            <w:r w:rsidRPr="004954C1">
              <w:rPr>
                <w:b/>
                <w:sz w:val="20"/>
                <w:szCs w:val="20"/>
              </w:rPr>
              <w:t>Composition – 26 voting members</w:t>
            </w:r>
            <w:r w:rsidRPr="004954C1">
              <w:rPr>
                <w:sz w:val="20"/>
                <w:szCs w:val="20"/>
              </w:rPr>
              <w:t xml:space="preserve"> </w:t>
            </w:r>
          </w:p>
          <w:p w14:paraId="03A39537" w14:textId="77777777" w:rsidR="00EE109D" w:rsidRPr="004954C1" w:rsidRDefault="00EE109D" w:rsidP="00D2091E">
            <w:pPr>
              <w:rPr>
                <w:sz w:val="20"/>
                <w:szCs w:val="20"/>
              </w:rPr>
            </w:pPr>
            <w:r w:rsidRPr="004954C1">
              <w:rPr>
                <w:sz w:val="20"/>
                <w:szCs w:val="20"/>
              </w:rPr>
              <w:t xml:space="preserve">Co-Chairs: Vice President, Student Services and One SSPC member </w:t>
            </w:r>
          </w:p>
          <w:p w14:paraId="4CEE2E09" w14:textId="77777777" w:rsidR="00EE109D" w:rsidRPr="004954C1" w:rsidRDefault="00EE109D" w:rsidP="00D2091E">
            <w:pPr>
              <w:rPr>
                <w:sz w:val="20"/>
                <w:szCs w:val="20"/>
              </w:rPr>
            </w:pPr>
            <w:r w:rsidRPr="004954C1">
              <w:rPr>
                <w:sz w:val="20"/>
                <w:szCs w:val="20"/>
              </w:rPr>
              <w:t>Admissions &amp; Records Representative Associate to Bachelors (A2B) Rep</w:t>
            </w:r>
          </w:p>
          <w:p w14:paraId="24D5A3C9" w14:textId="77777777" w:rsidR="00EE109D" w:rsidRPr="004954C1" w:rsidRDefault="00EE109D" w:rsidP="00D2091E">
            <w:pPr>
              <w:rPr>
                <w:sz w:val="20"/>
                <w:szCs w:val="20"/>
              </w:rPr>
            </w:pPr>
            <w:r w:rsidRPr="004954C1">
              <w:rPr>
                <w:sz w:val="20"/>
                <w:szCs w:val="20"/>
              </w:rPr>
              <w:t>Beating the Odds, Veterans &amp; Financial Literacy Representative Career Center Rep</w:t>
            </w:r>
          </w:p>
          <w:p w14:paraId="3A5675EC" w14:textId="77777777" w:rsidR="00EE109D" w:rsidRPr="004954C1" w:rsidRDefault="00EE109D" w:rsidP="00D2091E">
            <w:pPr>
              <w:rPr>
                <w:sz w:val="20"/>
                <w:szCs w:val="20"/>
              </w:rPr>
            </w:pPr>
            <w:r w:rsidRPr="004954C1">
              <w:rPr>
                <w:sz w:val="20"/>
                <w:szCs w:val="20"/>
              </w:rPr>
              <w:t xml:space="preserve">Classified Members (2) </w:t>
            </w:r>
          </w:p>
          <w:p w14:paraId="39FEC353" w14:textId="77777777" w:rsidR="00EE109D" w:rsidRPr="004954C1" w:rsidRDefault="00EE109D" w:rsidP="00D2091E">
            <w:pPr>
              <w:rPr>
                <w:sz w:val="20"/>
                <w:szCs w:val="20"/>
              </w:rPr>
            </w:pPr>
            <w:r w:rsidRPr="004954C1">
              <w:rPr>
                <w:sz w:val="20"/>
                <w:szCs w:val="20"/>
              </w:rPr>
              <w:t xml:space="preserve">Instruction Representative </w:t>
            </w:r>
          </w:p>
          <w:p w14:paraId="4014CE09" w14:textId="77777777" w:rsidR="00EE109D" w:rsidRPr="004954C1" w:rsidRDefault="00EE109D" w:rsidP="00D2091E">
            <w:pPr>
              <w:rPr>
                <w:sz w:val="20"/>
                <w:szCs w:val="20"/>
              </w:rPr>
            </w:pPr>
            <w:r w:rsidRPr="004954C1">
              <w:rPr>
                <w:sz w:val="20"/>
                <w:szCs w:val="20"/>
              </w:rPr>
              <w:t xml:space="preserve">VPSS Office Representative </w:t>
            </w:r>
          </w:p>
          <w:p w14:paraId="1222E419" w14:textId="77777777" w:rsidR="00EE109D" w:rsidRPr="004954C1" w:rsidRDefault="00EE109D" w:rsidP="00D2091E">
            <w:pPr>
              <w:rPr>
                <w:sz w:val="20"/>
                <w:szCs w:val="20"/>
              </w:rPr>
            </w:pPr>
            <w:r w:rsidRPr="004954C1">
              <w:rPr>
                <w:sz w:val="20"/>
                <w:szCs w:val="20"/>
              </w:rPr>
              <w:t xml:space="preserve">Dean of Counseling </w:t>
            </w:r>
          </w:p>
          <w:p w14:paraId="1BF468D6" w14:textId="77777777" w:rsidR="00EE109D" w:rsidRPr="004954C1" w:rsidRDefault="00EE109D" w:rsidP="00D2091E">
            <w:pPr>
              <w:rPr>
                <w:sz w:val="20"/>
                <w:szCs w:val="20"/>
              </w:rPr>
            </w:pPr>
            <w:r w:rsidRPr="004954C1">
              <w:rPr>
                <w:sz w:val="20"/>
                <w:szCs w:val="20"/>
              </w:rPr>
              <w:t xml:space="preserve">Dean of PRIE </w:t>
            </w:r>
          </w:p>
          <w:p w14:paraId="6DEA584B" w14:textId="77777777" w:rsidR="00EE109D" w:rsidRPr="004954C1" w:rsidRDefault="00EE109D" w:rsidP="00D2091E">
            <w:pPr>
              <w:rPr>
                <w:sz w:val="20"/>
                <w:szCs w:val="20"/>
              </w:rPr>
            </w:pPr>
            <w:r w:rsidRPr="004954C1">
              <w:rPr>
                <w:sz w:val="20"/>
                <w:szCs w:val="20"/>
              </w:rPr>
              <w:t>Disability Resource Center (DRC) Rep</w:t>
            </w:r>
          </w:p>
          <w:p w14:paraId="387F6D5B" w14:textId="77777777" w:rsidR="00EE109D" w:rsidRPr="004954C1" w:rsidRDefault="00EE109D" w:rsidP="00D2091E">
            <w:pPr>
              <w:rPr>
                <w:sz w:val="20"/>
                <w:szCs w:val="20"/>
              </w:rPr>
            </w:pPr>
            <w:r w:rsidRPr="004954C1">
              <w:rPr>
                <w:sz w:val="20"/>
                <w:szCs w:val="20"/>
              </w:rPr>
              <w:t>EOPS/CARE/CalWORKs Rep</w:t>
            </w:r>
          </w:p>
          <w:p w14:paraId="6AFC3AEE" w14:textId="77777777" w:rsidR="00EE109D" w:rsidRPr="004954C1" w:rsidRDefault="00EE109D" w:rsidP="00D2091E">
            <w:pPr>
              <w:rPr>
                <w:sz w:val="20"/>
                <w:szCs w:val="20"/>
              </w:rPr>
            </w:pPr>
            <w:r w:rsidRPr="004954C1">
              <w:rPr>
                <w:sz w:val="20"/>
                <w:szCs w:val="20"/>
              </w:rPr>
              <w:t xml:space="preserve">Faculty Members (2) </w:t>
            </w:r>
          </w:p>
          <w:p w14:paraId="099D9BB2" w14:textId="77777777" w:rsidR="00EE109D" w:rsidRPr="004954C1" w:rsidRDefault="00EE109D" w:rsidP="00EE109D">
            <w:pPr>
              <w:pStyle w:val="ListParagraph"/>
              <w:numPr>
                <w:ilvl w:val="0"/>
                <w:numId w:val="17"/>
              </w:numPr>
              <w:rPr>
                <w:sz w:val="20"/>
                <w:szCs w:val="20"/>
              </w:rPr>
            </w:pPr>
            <w:r w:rsidRPr="004954C1">
              <w:rPr>
                <w:sz w:val="20"/>
                <w:szCs w:val="20"/>
              </w:rPr>
              <w:t xml:space="preserve">Counseling Faculty </w:t>
            </w:r>
          </w:p>
          <w:p w14:paraId="0CF8DA46" w14:textId="77777777" w:rsidR="00EE109D" w:rsidRPr="004954C1" w:rsidRDefault="00EE109D" w:rsidP="00EE109D">
            <w:pPr>
              <w:pStyle w:val="ListParagraph"/>
              <w:numPr>
                <w:ilvl w:val="0"/>
                <w:numId w:val="17"/>
              </w:numPr>
              <w:rPr>
                <w:sz w:val="20"/>
                <w:szCs w:val="20"/>
              </w:rPr>
            </w:pPr>
            <w:r w:rsidRPr="004954C1">
              <w:rPr>
                <w:sz w:val="20"/>
                <w:szCs w:val="20"/>
              </w:rPr>
              <w:t xml:space="preserve">Instruction Faculty </w:t>
            </w:r>
          </w:p>
          <w:p w14:paraId="004D8E9B" w14:textId="77777777" w:rsidR="00EE109D" w:rsidRPr="004954C1" w:rsidRDefault="00EE109D" w:rsidP="00D2091E">
            <w:pPr>
              <w:rPr>
                <w:sz w:val="20"/>
                <w:szCs w:val="20"/>
              </w:rPr>
            </w:pPr>
            <w:r w:rsidRPr="004954C1">
              <w:rPr>
                <w:sz w:val="20"/>
                <w:szCs w:val="20"/>
              </w:rPr>
              <w:t xml:space="preserve">Financial Aid Representative </w:t>
            </w:r>
          </w:p>
          <w:p w14:paraId="1EDE556F" w14:textId="77777777" w:rsidR="00EE109D" w:rsidRPr="004954C1" w:rsidRDefault="00EE109D" w:rsidP="00D2091E">
            <w:pPr>
              <w:rPr>
                <w:sz w:val="20"/>
                <w:szCs w:val="20"/>
              </w:rPr>
            </w:pPr>
            <w:r w:rsidRPr="004954C1">
              <w:rPr>
                <w:sz w:val="20"/>
                <w:szCs w:val="20"/>
              </w:rPr>
              <w:t xml:space="preserve">International Students Representative Learning Center/Library Representative Orientation, Assessment &amp; Welcome Center Representative </w:t>
            </w:r>
          </w:p>
          <w:p w14:paraId="471DFEDE" w14:textId="77777777" w:rsidR="00EE109D" w:rsidRPr="004954C1" w:rsidRDefault="00EE109D" w:rsidP="00D2091E">
            <w:pPr>
              <w:rPr>
                <w:sz w:val="20"/>
                <w:szCs w:val="20"/>
              </w:rPr>
            </w:pPr>
            <w:r w:rsidRPr="004954C1">
              <w:rPr>
                <w:sz w:val="20"/>
                <w:szCs w:val="20"/>
              </w:rPr>
              <w:t xml:space="preserve">Outreach Representative </w:t>
            </w:r>
          </w:p>
          <w:p w14:paraId="058FDB40" w14:textId="77777777" w:rsidR="00EE109D" w:rsidRPr="004954C1" w:rsidRDefault="00EE109D" w:rsidP="00D2091E">
            <w:pPr>
              <w:rPr>
                <w:sz w:val="20"/>
                <w:szCs w:val="20"/>
              </w:rPr>
            </w:pPr>
            <w:r w:rsidRPr="004954C1">
              <w:rPr>
                <w:sz w:val="20"/>
                <w:szCs w:val="20"/>
              </w:rPr>
              <w:t xml:space="preserve">Puente Representative </w:t>
            </w:r>
          </w:p>
          <w:p w14:paraId="7482D0C5" w14:textId="77777777" w:rsidR="00EE109D" w:rsidRPr="004954C1" w:rsidRDefault="00EE109D" w:rsidP="00D2091E">
            <w:pPr>
              <w:rPr>
                <w:sz w:val="20"/>
                <w:szCs w:val="20"/>
              </w:rPr>
            </w:pPr>
            <w:r w:rsidRPr="004954C1">
              <w:rPr>
                <w:sz w:val="20"/>
                <w:szCs w:val="20"/>
              </w:rPr>
              <w:t xml:space="preserve">SparkPoint Representative </w:t>
            </w:r>
          </w:p>
          <w:p w14:paraId="042BDE1F" w14:textId="77777777" w:rsidR="00EE109D" w:rsidRPr="004954C1" w:rsidRDefault="00EE109D" w:rsidP="00D2091E">
            <w:pPr>
              <w:rPr>
                <w:sz w:val="20"/>
                <w:szCs w:val="20"/>
              </w:rPr>
            </w:pPr>
            <w:r w:rsidRPr="004954C1">
              <w:rPr>
                <w:sz w:val="20"/>
                <w:szCs w:val="20"/>
              </w:rPr>
              <w:t xml:space="preserve">Student Representative (1) </w:t>
            </w:r>
          </w:p>
          <w:p w14:paraId="67DD7ADA" w14:textId="77777777" w:rsidR="00EE109D" w:rsidRPr="004954C1" w:rsidRDefault="00EE109D" w:rsidP="00D2091E">
            <w:pPr>
              <w:rPr>
                <w:sz w:val="20"/>
                <w:szCs w:val="20"/>
              </w:rPr>
            </w:pPr>
            <w:r w:rsidRPr="004954C1">
              <w:rPr>
                <w:sz w:val="20"/>
                <w:szCs w:val="20"/>
              </w:rPr>
              <w:t xml:space="preserve">Alternate Student with voting rights Student Life and Leadership Development Representative </w:t>
            </w:r>
          </w:p>
          <w:p w14:paraId="68A4B36D" w14:textId="77777777" w:rsidR="00EE109D" w:rsidRPr="004954C1" w:rsidRDefault="00EE109D" w:rsidP="00D2091E">
            <w:pPr>
              <w:rPr>
                <w:sz w:val="20"/>
                <w:szCs w:val="20"/>
              </w:rPr>
            </w:pPr>
            <w:r w:rsidRPr="004954C1">
              <w:rPr>
                <w:sz w:val="20"/>
                <w:szCs w:val="20"/>
              </w:rPr>
              <w:t xml:space="preserve">TRiO/SSS/Upward Bound Representatives Transfer Representative </w:t>
            </w:r>
          </w:p>
          <w:p w14:paraId="6E0E5B06" w14:textId="77777777" w:rsidR="00EE109D" w:rsidRPr="004954C1" w:rsidRDefault="00EE109D" w:rsidP="00D2091E">
            <w:pPr>
              <w:rPr>
                <w:sz w:val="20"/>
                <w:szCs w:val="20"/>
              </w:rPr>
            </w:pPr>
            <w:r w:rsidRPr="004954C1">
              <w:rPr>
                <w:sz w:val="20"/>
                <w:szCs w:val="20"/>
              </w:rPr>
              <w:t xml:space="preserve">University Center Representative </w:t>
            </w:r>
          </w:p>
          <w:p w14:paraId="442413E2" w14:textId="4E7B5F93" w:rsidR="00EE109D" w:rsidRPr="004954C1" w:rsidRDefault="00EE109D" w:rsidP="00D2091E">
            <w:pPr>
              <w:rPr>
                <w:rFonts w:cstheme="minorHAnsi"/>
                <w:sz w:val="20"/>
                <w:szCs w:val="20"/>
              </w:rPr>
            </w:pPr>
            <w:r w:rsidRPr="004954C1">
              <w:rPr>
                <w:sz w:val="20"/>
                <w:szCs w:val="20"/>
              </w:rPr>
              <w:t>Vice President Student Services</w:t>
            </w:r>
            <w:r w:rsidRPr="004954C1">
              <w:rPr>
                <w:rFonts w:cstheme="minorHAnsi"/>
                <w:sz w:val="20"/>
                <w:szCs w:val="20"/>
              </w:rPr>
              <w:t xml:space="preserve"> </w:t>
            </w:r>
          </w:p>
          <w:p w14:paraId="79024F0D" w14:textId="4E830E0A" w:rsidR="00D2091E" w:rsidRPr="004954C1" w:rsidRDefault="00D2091E" w:rsidP="00D2091E">
            <w:pPr>
              <w:rPr>
                <w:rFonts w:cstheme="minorHAnsi"/>
                <w:sz w:val="20"/>
                <w:szCs w:val="20"/>
              </w:rPr>
            </w:pPr>
          </w:p>
        </w:tc>
        <w:tc>
          <w:tcPr>
            <w:tcW w:w="1949" w:type="dxa"/>
          </w:tcPr>
          <w:p w14:paraId="781BBE3D" w14:textId="092F5CA8" w:rsidR="00D2091E" w:rsidRPr="004954C1" w:rsidRDefault="00D2091E" w:rsidP="00FD216A">
            <w:pPr>
              <w:rPr>
                <w:rFonts w:cstheme="minorHAnsi"/>
                <w:b/>
                <w:sz w:val="20"/>
                <w:szCs w:val="20"/>
              </w:rPr>
            </w:pPr>
            <w:r w:rsidRPr="004954C1">
              <w:rPr>
                <w:rFonts w:cstheme="minorHAnsi"/>
                <w:b/>
                <w:sz w:val="20"/>
                <w:szCs w:val="20"/>
              </w:rPr>
              <w:t>PBC</w:t>
            </w:r>
          </w:p>
        </w:tc>
      </w:tr>
      <w:tr w:rsidR="00D2091E" w14:paraId="37246713" w14:textId="77777777" w:rsidTr="004954C1">
        <w:tc>
          <w:tcPr>
            <w:tcW w:w="1975" w:type="dxa"/>
          </w:tcPr>
          <w:p w14:paraId="65D98F1A" w14:textId="7484D069" w:rsidR="00D2091E" w:rsidRDefault="00D2091E" w:rsidP="00D2091E">
            <w:pPr>
              <w:rPr>
                <w:rFonts w:cstheme="minorHAnsi"/>
                <w:sz w:val="24"/>
                <w:szCs w:val="24"/>
              </w:rPr>
            </w:pPr>
            <w:r>
              <w:rPr>
                <w:rFonts w:cstheme="minorHAnsi"/>
                <w:sz w:val="24"/>
                <w:szCs w:val="24"/>
              </w:rPr>
              <w:t>Administrative Planning Council (APC)</w:t>
            </w:r>
          </w:p>
        </w:tc>
        <w:tc>
          <w:tcPr>
            <w:tcW w:w="5940" w:type="dxa"/>
          </w:tcPr>
          <w:p w14:paraId="1EEC526B" w14:textId="77777777" w:rsidR="004954C1" w:rsidRPr="004954C1" w:rsidRDefault="004954C1" w:rsidP="004954C1">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4954C1" w:rsidRPr="004954C1" w:rsidRDefault="004954C1" w:rsidP="004954C1">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Develops, implements, and evaluates an Administrative Program Plan cycle (including staffing) and makes recommendations about policy.</w:t>
            </w:r>
          </w:p>
          <w:p w14:paraId="457CE495" w14:textId="1F01D488" w:rsidR="00D2091E" w:rsidRPr="004954C1" w:rsidRDefault="004954C1" w:rsidP="00D2091E">
            <w:pPr>
              <w:rPr>
                <w:rFonts w:cstheme="minorHAnsi"/>
                <w:sz w:val="20"/>
                <w:szCs w:val="20"/>
              </w:rPr>
            </w:pPr>
            <w:r w:rsidRPr="004954C1">
              <w:rPr>
                <w:rFonts w:cstheme="minorHAnsi"/>
                <w:color w:val="FF0000"/>
                <w:sz w:val="20"/>
                <w:szCs w:val="20"/>
              </w:rPr>
              <w:t>This Plann</w:t>
            </w:r>
            <w:r w:rsidR="00845F7B">
              <w:rPr>
                <w:rFonts w:cstheme="minorHAnsi"/>
                <w:color w:val="FF0000"/>
                <w:sz w:val="20"/>
                <w:szCs w:val="20"/>
              </w:rPr>
              <w:t>ing Council currently has no by</w:t>
            </w:r>
            <w:r w:rsidRPr="004954C1">
              <w:rPr>
                <w:rFonts w:cstheme="minorHAnsi"/>
                <w:color w:val="FF0000"/>
                <w:sz w:val="20"/>
                <w:szCs w:val="20"/>
              </w:rPr>
              <w:t>laws</w:t>
            </w:r>
            <w:r w:rsidR="00E67DE6">
              <w:rPr>
                <w:rFonts w:cstheme="minorHAnsi"/>
                <w:color w:val="FF0000"/>
                <w:sz w:val="20"/>
                <w:szCs w:val="20"/>
              </w:rPr>
              <w:t xml:space="preserve"> or current website</w:t>
            </w:r>
          </w:p>
        </w:tc>
        <w:tc>
          <w:tcPr>
            <w:tcW w:w="4526" w:type="dxa"/>
          </w:tcPr>
          <w:p w14:paraId="40C0E890" w14:textId="506CA52B" w:rsidR="004954C1" w:rsidRPr="00E67DE6" w:rsidRDefault="00E67DE6" w:rsidP="00D2091E">
            <w:pPr>
              <w:rPr>
                <w:rFonts w:cstheme="minorHAnsi"/>
                <w:sz w:val="20"/>
                <w:szCs w:val="20"/>
              </w:rPr>
            </w:pPr>
            <w:r w:rsidRPr="00E67DE6">
              <w:rPr>
                <w:rFonts w:cstheme="minorHAnsi"/>
                <w:sz w:val="20"/>
                <w:szCs w:val="20"/>
              </w:rPr>
              <w:t>Members:</w:t>
            </w:r>
          </w:p>
          <w:p w14:paraId="2CBA8788" w14:textId="2B3ADB96" w:rsidR="004954C1" w:rsidRPr="00E67DE6" w:rsidRDefault="004954C1" w:rsidP="00D2091E">
            <w:pPr>
              <w:rPr>
                <w:rFonts w:cstheme="minorHAnsi"/>
                <w:sz w:val="20"/>
                <w:szCs w:val="20"/>
              </w:rPr>
            </w:pPr>
            <w:r w:rsidRPr="00E67DE6">
              <w:rPr>
                <w:rFonts w:cstheme="minorHAnsi"/>
                <w:sz w:val="20"/>
                <w:szCs w:val="20"/>
              </w:rPr>
              <w:t>College President</w:t>
            </w:r>
          </w:p>
          <w:p w14:paraId="0C06D1E0" w14:textId="3312A50E" w:rsidR="004954C1" w:rsidRPr="00E67DE6" w:rsidRDefault="004954C1" w:rsidP="00D2091E">
            <w:pPr>
              <w:rPr>
                <w:rFonts w:cstheme="minorHAnsi"/>
                <w:sz w:val="20"/>
                <w:szCs w:val="20"/>
              </w:rPr>
            </w:pPr>
            <w:r w:rsidRPr="00E67DE6">
              <w:rPr>
                <w:rFonts w:cstheme="minorHAnsi"/>
                <w:sz w:val="20"/>
                <w:szCs w:val="20"/>
              </w:rPr>
              <w:t>VPI</w:t>
            </w:r>
          </w:p>
          <w:p w14:paraId="6D52DDEE" w14:textId="2B5C44F9" w:rsidR="004954C1" w:rsidRPr="00E67DE6" w:rsidRDefault="004954C1" w:rsidP="00D2091E">
            <w:pPr>
              <w:rPr>
                <w:rFonts w:cstheme="minorHAnsi"/>
                <w:sz w:val="20"/>
                <w:szCs w:val="20"/>
              </w:rPr>
            </w:pPr>
            <w:r w:rsidRPr="00E67DE6">
              <w:rPr>
                <w:rFonts w:cstheme="minorHAnsi"/>
                <w:sz w:val="20"/>
                <w:szCs w:val="20"/>
              </w:rPr>
              <w:t>VPSS</w:t>
            </w:r>
          </w:p>
          <w:p w14:paraId="0DCED528" w14:textId="52817106" w:rsidR="004954C1" w:rsidRPr="00E67DE6" w:rsidRDefault="004954C1" w:rsidP="00D2091E">
            <w:pPr>
              <w:rPr>
                <w:rFonts w:cstheme="minorHAnsi"/>
                <w:sz w:val="20"/>
                <w:szCs w:val="20"/>
              </w:rPr>
            </w:pPr>
            <w:r w:rsidRPr="00E67DE6">
              <w:rPr>
                <w:rFonts w:cstheme="minorHAnsi"/>
                <w:sz w:val="20"/>
                <w:szCs w:val="20"/>
              </w:rPr>
              <w:t>VPA</w:t>
            </w:r>
          </w:p>
          <w:p w14:paraId="19B92ABE" w14:textId="77777777" w:rsidR="00E67DE6" w:rsidRDefault="00E67DE6" w:rsidP="00D2091E">
            <w:pPr>
              <w:rPr>
                <w:rFonts w:cstheme="minorHAnsi"/>
                <w:sz w:val="20"/>
                <w:szCs w:val="20"/>
              </w:rPr>
            </w:pPr>
            <w:r>
              <w:rPr>
                <w:rFonts w:cstheme="minorHAnsi"/>
                <w:sz w:val="20"/>
                <w:szCs w:val="20"/>
              </w:rPr>
              <w:t>Faculty member</w:t>
            </w:r>
          </w:p>
          <w:p w14:paraId="54307A5E" w14:textId="77777777" w:rsidR="00E67DE6" w:rsidRDefault="00E67DE6" w:rsidP="00D2091E">
            <w:pPr>
              <w:rPr>
                <w:rFonts w:cstheme="minorHAnsi"/>
                <w:sz w:val="20"/>
                <w:szCs w:val="20"/>
              </w:rPr>
            </w:pPr>
            <w:r>
              <w:rPr>
                <w:rFonts w:cstheme="minorHAnsi"/>
                <w:sz w:val="20"/>
                <w:szCs w:val="20"/>
              </w:rPr>
              <w:t>Classified Staff member</w:t>
            </w:r>
          </w:p>
          <w:p w14:paraId="4AD9CBD2" w14:textId="2771CF75" w:rsidR="004954C1" w:rsidRPr="00E67DE6" w:rsidRDefault="004954C1" w:rsidP="00D2091E">
            <w:pPr>
              <w:rPr>
                <w:rFonts w:cstheme="minorHAnsi"/>
                <w:sz w:val="20"/>
                <w:szCs w:val="20"/>
              </w:rPr>
            </w:pPr>
            <w:r w:rsidRPr="00E67DE6">
              <w:rPr>
                <w:rFonts w:cstheme="minorHAnsi"/>
                <w:sz w:val="20"/>
                <w:szCs w:val="20"/>
              </w:rPr>
              <w:t>Dean of PRIE</w:t>
            </w:r>
          </w:p>
          <w:p w14:paraId="1FFA5B3D" w14:textId="487E6423" w:rsidR="004954C1" w:rsidRPr="00E67DE6" w:rsidRDefault="004954C1" w:rsidP="00D2091E">
            <w:pPr>
              <w:rPr>
                <w:rFonts w:cstheme="minorHAnsi"/>
                <w:sz w:val="20"/>
                <w:szCs w:val="20"/>
              </w:rPr>
            </w:pPr>
            <w:r w:rsidRPr="00E67DE6">
              <w:rPr>
                <w:rFonts w:cstheme="minorHAnsi"/>
                <w:sz w:val="20"/>
                <w:szCs w:val="20"/>
              </w:rPr>
              <w:t>Director of Marketing, Communications, and Public Relations</w:t>
            </w:r>
          </w:p>
          <w:p w14:paraId="33D47D30" w14:textId="259130B6" w:rsidR="004954C1" w:rsidRPr="00E67DE6" w:rsidRDefault="004954C1" w:rsidP="00D2091E">
            <w:pPr>
              <w:rPr>
                <w:rFonts w:cstheme="minorHAnsi"/>
                <w:sz w:val="20"/>
                <w:szCs w:val="20"/>
              </w:rPr>
            </w:pPr>
            <w:r w:rsidRPr="00E67DE6">
              <w:rPr>
                <w:rFonts w:cstheme="minorHAnsi"/>
                <w:sz w:val="20"/>
                <w:szCs w:val="20"/>
              </w:rPr>
              <w:t>PRIE Research Analyst</w:t>
            </w:r>
          </w:p>
          <w:p w14:paraId="4E8A70DE" w14:textId="77777777" w:rsidR="004954C1" w:rsidRPr="00E67DE6" w:rsidRDefault="004954C1" w:rsidP="00D2091E">
            <w:pPr>
              <w:rPr>
                <w:rFonts w:cstheme="minorHAnsi"/>
                <w:sz w:val="20"/>
                <w:szCs w:val="20"/>
              </w:rPr>
            </w:pPr>
            <w:r w:rsidRPr="00E67DE6">
              <w:rPr>
                <w:rFonts w:cstheme="minorHAnsi"/>
                <w:sz w:val="20"/>
                <w:szCs w:val="20"/>
              </w:rPr>
              <w:t>Executive Assistant to the President</w:t>
            </w:r>
          </w:p>
          <w:p w14:paraId="63E79914" w14:textId="7687B07C" w:rsidR="004954C1" w:rsidRPr="00E67DE6" w:rsidRDefault="004954C1" w:rsidP="00D2091E">
            <w:pPr>
              <w:rPr>
                <w:rFonts w:cstheme="minorHAnsi"/>
                <w:sz w:val="20"/>
                <w:szCs w:val="20"/>
              </w:rPr>
            </w:pPr>
            <w:r w:rsidRPr="00E67DE6">
              <w:rPr>
                <w:rFonts w:cstheme="minorHAnsi"/>
                <w:sz w:val="20"/>
                <w:szCs w:val="20"/>
              </w:rPr>
              <w:t>Executive Assistant to VPI</w:t>
            </w:r>
          </w:p>
          <w:p w14:paraId="4E067AE7" w14:textId="5812CA4C" w:rsidR="004954C1" w:rsidRPr="00E67DE6" w:rsidRDefault="004954C1" w:rsidP="00D2091E">
            <w:pPr>
              <w:rPr>
                <w:rFonts w:cstheme="minorHAnsi"/>
                <w:sz w:val="20"/>
                <w:szCs w:val="20"/>
              </w:rPr>
            </w:pPr>
            <w:r w:rsidRPr="00E67DE6">
              <w:rPr>
                <w:rFonts w:cstheme="minorHAnsi"/>
                <w:sz w:val="20"/>
                <w:szCs w:val="20"/>
              </w:rPr>
              <w:t>Executive Assistant to VPSS</w:t>
            </w:r>
          </w:p>
          <w:p w14:paraId="3DB87ECB" w14:textId="2EE8506E" w:rsidR="004954C1" w:rsidRPr="00E67DE6" w:rsidRDefault="004954C1" w:rsidP="00D2091E">
            <w:pPr>
              <w:rPr>
                <w:rFonts w:cstheme="minorHAnsi"/>
                <w:sz w:val="20"/>
                <w:szCs w:val="20"/>
              </w:rPr>
            </w:pPr>
            <w:r w:rsidRPr="00E67DE6">
              <w:rPr>
                <w:rFonts w:cstheme="minorHAnsi"/>
                <w:sz w:val="20"/>
                <w:szCs w:val="20"/>
              </w:rPr>
              <w:t>College Business Officer</w:t>
            </w:r>
          </w:p>
          <w:p w14:paraId="4F76A93A" w14:textId="0C1C9D08" w:rsidR="00D2091E" w:rsidRPr="004954C1" w:rsidRDefault="00D2091E" w:rsidP="00D2091E">
            <w:pPr>
              <w:rPr>
                <w:rFonts w:cstheme="minorHAnsi"/>
                <w:color w:val="FF0000"/>
                <w:sz w:val="20"/>
                <w:szCs w:val="20"/>
              </w:rPr>
            </w:pPr>
          </w:p>
        </w:tc>
        <w:tc>
          <w:tcPr>
            <w:tcW w:w="1949" w:type="dxa"/>
          </w:tcPr>
          <w:p w14:paraId="6653C7C9" w14:textId="689FA480" w:rsidR="00D2091E" w:rsidRPr="004954C1" w:rsidRDefault="00D2091E" w:rsidP="00FD216A">
            <w:pPr>
              <w:rPr>
                <w:rFonts w:cstheme="minorHAnsi"/>
                <w:b/>
                <w:sz w:val="20"/>
                <w:szCs w:val="20"/>
              </w:rPr>
            </w:pPr>
            <w:r w:rsidRPr="004954C1">
              <w:rPr>
                <w:rFonts w:cstheme="minorHAnsi"/>
                <w:b/>
                <w:sz w:val="20"/>
                <w:szCs w:val="20"/>
              </w:rPr>
              <w:t>PBC</w:t>
            </w:r>
          </w:p>
        </w:tc>
      </w:tr>
    </w:tbl>
    <w:p w14:paraId="025A636A" w14:textId="77777777" w:rsidR="00FD216A" w:rsidRDefault="00FD216A">
      <w:r>
        <w:br w:type="page"/>
      </w:r>
    </w:p>
    <w:tbl>
      <w:tblPr>
        <w:tblStyle w:val="TableGrid"/>
        <w:tblW w:w="0" w:type="auto"/>
        <w:tblLayout w:type="fixed"/>
        <w:tblLook w:val="04A0" w:firstRow="1" w:lastRow="0" w:firstColumn="1" w:lastColumn="0" w:noHBand="0" w:noVBand="1"/>
      </w:tblPr>
      <w:tblGrid>
        <w:gridCol w:w="1975"/>
        <w:gridCol w:w="6390"/>
        <w:gridCol w:w="4076"/>
        <w:gridCol w:w="1949"/>
      </w:tblGrid>
      <w:tr w:rsidR="00D2091E" w14:paraId="68EAE891" w14:textId="77777777" w:rsidTr="00FD216A">
        <w:trPr>
          <w:trHeight w:val="764"/>
          <w:tblHeader/>
        </w:trPr>
        <w:tc>
          <w:tcPr>
            <w:tcW w:w="1975" w:type="dxa"/>
            <w:shd w:val="clear" w:color="auto" w:fill="A8D08D" w:themeFill="accent6" w:themeFillTint="99"/>
            <w:vAlign w:val="center"/>
          </w:tcPr>
          <w:p w14:paraId="3CD87E2B" w14:textId="63565727" w:rsidR="00D2091E" w:rsidRDefault="00F21301" w:rsidP="00D2091E">
            <w:pPr>
              <w:jc w:val="center"/>
              <w:rPr>
                <w:rFonts w:cstheme="minorHAnsi"/>
                <w:sz w:val="24"/>
                <w:szCs w:val="24"/>
              </w:rPr>
            </w:pPr>
            <w:r>
              <w:rPr>
                <w:rFonts w:cstheme="minorHAnsi"/>
                <w:b/>
                <w:sz w:val="24"/>
                <w:szCs w:val="24"/>
              </w:rPr>
              <w:lastRenderedPageBreak/>
              <w:t>Related</w:t>
            </w:r>
            <w:r w:rsidR="00D2091E">
              <w:rPr>
                <w:rFonts w:cstheme="minorHAnsi"/>
                <w:b/>
                <w:sz w:val="24"/>
                <w:szCs w:val="24"/>
              </w:rPr>
              <w:t xml:space="preserve"> Committee</w:t>
            </w:r>
          </w:p>
        </w:tc>
        <w:tc>
          <w:tcPr>
            <w:tcW w:w="6390" w:type="dxa"/>
            <w:shd w:val="clear" w:color="auto" w:fill="A8D08D" w:themeFill="accent6" w:themeFillTint="99"/>
            <w:vAlign w:val="center"/>
          </w:tcPr>
          <w:p w14:paraId="10496A6A" w14:textId="5BF28318" w:rsidR="00D2091E" w:rsidRDefault="00D2091E" w:rsidP="00D2091E">
            <w:pPr>
              <w:jc w:val="center"/>
              <w:rPr>
                <w:rFonts w:cstheme="minorHAnsi"/>
                <w:b/>
                <w:sz w:val="24"/>
                <w:szCs w:val="24"/>
              </w:rPr>
            </w:pPr>
            <w:r>
              <w:rPr>
                <w:rFonts w:cstheme="minorHAnsi"/>
                <w:b/>
                <w:sz w:val="24"/>
                <w:szCs w:val="24"/>
              </w:rPr>
              <w:t>Roles &amp; Responsibilities</w:t>
            </w:r>
          </w:p>
        </w:tc>
        <w:tc>
          <w:tcPr>
            <w:tcW w:w="4076" w:type="dxa"/>
            <w:shd w:val="clear" w:color="auto" w:fill="A8D08D" w:themeFill="accent6" w:themeFillTint="99"/>
            <w:vAlign w:val="center"/>
          </w:tcPr>
          <w:p w14:paraId="3A99AD61" w14:textId="019C1939"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A8D08D" w:themeFill="accent6" w:themeFillTint="99"/>
            <w:vAlign w:val="center"/>
          </w:tcPr>
          <w:p w14:paraId="586D01CD" w14:textId="1646F109" w:rsidR="00D2091E" w:rsidRPr="000D09DD" w:rsidRDefault="00D2091E" w:rsidP="00D2091E">
            <w:pPr>
              <w:jc w:val="center"/>
              <w:rPr>
                <w:rFonts w:cstheme="minorHAnsi"/>
                <w:b/>
                <w:color w:val="FF0000"/>
                <w:sz w:val="24"/>
                <w:szCs w:val="24"/>
              </w:rPr>
            </w:pPr>
            <w:r>
              <w:rPr>
                <w:rFonts w:cstheme="minorHAnsi"/>
                <w:b/>
                <w:sz w:val="24"/>
                <w:szCs w:val="24"/>
              </w:rPr>
              <w:t>Reports to</w:t>
            </w:r>
          </w:p>
        </w:tc>
      </w:tr>
      <w:tr w:rsidR="00D2091E" w14:paraId="7054A5EB" w14:textId="77777777" w:rsidTr="00FD216A">
        <w:tc>
          <w:tcPr>
            <w:tcW w:w="1975" w:type="dxa"/>
          </w:tcPr>
          <w:p w14:paraId="3E77E213" w14:textId="77777777" w:rsidR="00D2091E" w:rsidRPr="00900794" w:rsidRDefault="00D2091E" w:rsidP="00D2091E">
            <w:pPr>
              <w:rPr>
                <w:rFonts w:cstheme="minorHAnsi"/>
                <w:sz w:val="24"/>
                <w:szCs w:val="24"/>
              </w:rPr>
            </w:pPr>
            <w:r>
              <w:rPr>
                <w:rFonts w:cstheme="minorHAnsi"/>
                <w:sz w:val="24"/>
                <w:szCs w:val="24"/>
              </w:rPr>
              <w:t>Academic Committee for Equity and Success (ACES)</w:t>
            </w:r>
          </w:p>
        </w:tc>
        <w:tc>
          <w:tcPr>
            <w:tcW w:w="6390" w:type="dxa"/>
          </w:tcPr>
          <w:p w14:paraId="17C1265F" w14:textId="3B1F48C6" w:rsidR="00527AA5" w:rsidRPr="00527AA5" w:rsidRDefault="00527AA5" w:rsidP="00527AA5">
            <w:pPr>
              <w:pStyle w:val="NormalWeb"/>
              <w:shd w:val="clear" w:color="auto" w:fill="FFFFFF"/>
              <w:spacing w:before="0" w:beforeAutospacing="0" w:after="150" w:afterAutospacing="0"/>
              <w:rPr>
                <w:rFonts w:asciiTheme="minorHAnsi" w:hAnsiTheme="minorHAnsi"/>
                <w:color w:val="FF0000"/>
                <w:sz w:val="20"/>
                <w:szCs w:val="21"/>
              </w:rPr>
            </w:pPr>
            <w:r w:rsidRPr="00527AA5">
              <w:rPr>
                <w:rFonts w:asciiTheme="minorHAnsi" w:hAnsiTheme="minorHAnsi"/>
                <w:color w:val="FF0000"/>
                <w:sz w:val="20"/>
                <w:szCs w:val="21"/>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0FEAA4E7" w14:textId="77777777" w:rsidR="00527AA5" w:rsidRPr="00527AA5" w:rsidRDefault="00527AA5" w:rsidP="00527AA5">
            <w:pPr>
              <w:pStyle w:val="NormalWeb"/>
              <w:shd w:val="clear" w:color="auto" w:fill="FFFFFF"/>
              <w:spacing w:before="0" w:beforeAutospacing="0" w:after="150" w:afterAutospacing="0"/>
              <w:rPr>
                <w:rFonts w:asciiTheme="minorHAnsi" w:hAnsiTheme="minorHAnsi"/>
                <w:color w:val="333333"/>
                <w:sz w:val="20"/>
                <w:szCs w:val="21"/>
              </w:rPr>
            </w:pPr>
            <w:r w:rsidRPr="00527AA5">
              <w:rPr>
                <w:rStyle w:val="Strong"/>
                <w:rFonts w:asciiTheme="minorHAnsi" w:eastAsiaTheme="majorEastAsia" w:hAnsiTheme="minorHAnsi"/>
                <w:color w:val="FF0000"/>
                <w:sz w:val="20"/>
                <w:szCs w:val="21"/>
              </w:rPr>
              <w:t>The Academic Committee for Equity and Success (ACES) is comprised of the Student Equity Committee and the Basic Skills Committee</w:t>
            </w:r>
            <w:r w:rsidRPr="00527AA5">
              <w:rPr>
                <w:rStyle w:val="Strong"/>
                <w:rFonts w:asciiTheme="minorHAnsi" w:eastAsiaTheme="majorEastAsia" w:hAnsiTheme="minorHAnsi"/>
                <w:color w:val="333333"/>
                <w:sz w:val="20"/>
                <w:szCs w:val="21"/>
              </w:rPr>
              <w:t>. </w:t>
            </w:r>
          </w:p>
          <w:p w14:paraId="63F5984F" w14:textId="37C4D8BB" w:rsidR="008B3F7C" w:rsidRPr="00FD216A" w:rsidRDefault="00527AA5" w:rsidP="00527AA5">
            <w:pPr>
              <w:pStyle w:val="NormalWeb"/>
              <w:shd w:val="clear" w:color="auto" w:fill="FFFFFF"/>
              <w:spacing w:before="0" w:beforeAutospacing="0" w:after="150" w:afterAutospacing="0"/>
              <w:rPr>
                <w:rFonts w:asciiTheme="minorHAnsi" w:hAnsiTheme="minorHAnsi" w:cstheme="minorHAnsi"/>
                <w:color w:val="FF0000"/>
                <w:sz w:val="20"/>
                <w:szCs w:val="20"/>
              </w:rPr>
            </w:pPr>
            <w:r w:rsidRPr="00FD216A">
              <w:rPr>
                <w:rFonts w:asciiTheme="minorHAnsi" w:hAnsiTheme="minorHAnsi" w:cstheme="minorHAnsi"/>
                <w:b/>
                <w:color w:val="FF0000"/>
                <w:sz w:val="20"/>
                <w:szCs w:val="20"/>
              </w:rPr>
              <w:t xml:space="preserve"> </w:t>
            </w:r>
            <w:r w:rsidR="008B3F7C" w:rsidRPr="00FD216A">
              <w:rPr>
                <w:rFonts w:asciiTheme="minorHAnsi" w:hAnsiTheme="minorHAnsi" w:cstheme="minorHAnsi"/>
                <w:b/>
                <w:color w:val="FF0000"/>
                <w:sz w:val="20"/>
                <w:szCs w:val="20"/>
              </w:rPr>
              <w:t>Mission of former Student Equity Committee</w:t>
            </w:r>
            <w:r w:rsidR="008B3F7C" w:rsidRPr="00FD216A">
              <w:rPr>
                <w:rFonts w:asciiTheme="minorHAnsi" w:hAnsiTheme="minorHAnsi" w:cstheme="minorHAnsi"/>
                <w:color w:val="FF0000"/>
                <w:sz w:val="20"/>
                <w:szCs w:val="20"/>
              </w:rPr>
              <w:t xml:space="preserve">:  Cañada College welcomes all students, cherishes their diversity, and supports them in achieving their personal, educational, and career goals in an environment of academic excellence.  As part of this commitment, the Committee for Student </w:t>
            </w:r>
            <w:r>
              <w:rPr>
                <w:rFonts w:asciiTheme="minorHAnsi" w:hAnsiTheme="minorHAnsi" w:cstheme="minorHAnsi"/>
                <w:color w:val="FF0000"/>
                <w:sz w:val="20"/>
                <w:szCs w:val="20"/>
              </w:rPr>
              <w:t>E</w:t>
            </w:r>
            <w:r w:rsidR="008B3F7C" w:rsidRPr="00FD216A">
              <w:rPr>
                <w:rFonts w:asciiTheme="minorHAnsi" w:hAnsiTheme="minorHAnsi" w:cstheme="minorHAnsi"/>
                <w:color w:val="FF0000"/>
                <w:sz w:val="20"/>
                <w:szCs w:val="20"/>
              </w:rPr>
              <w:t>quity will update the Cañada College Student Equity Plan in accordance with the California Code of Regulations Title 5, Section 54220, and will study, monitor, and make recommendations to appropriate college bodies regarding student equity issues and efforts.  </w:t>
            </w:r>
          </w:p>
          <w:p w14:paraId="45F7CBF3" w14:textId="0DF5641C" w:rsidR="00D2091E" w:rsidRPr="00FD216A" w:rsidRDefault="00527AA5" w:rsidP="00D2091E">
            <w:pPr>
              <w:rPr>
                <w:rFonts w:cstheme="minorHAnsi"/>
                <w:color w:val="FF0000"/>
                <w:sz w:val="20"/>
                <w:szCs w:val="20"/>
              </w:rPr>
            </w:pPr>
            <w:r>
              <w:rPr>
                <w:rFonts w:cstheme="minorHAnsi"/>
                <w:color w:val="FF0000"/>
                <w:sz w:val="20"/>
                <w:szCs w:val="20"/>
              </w:rPr>
              <w:t>The College no longer has a Basic Skills Committee – work now transitioning to the implementation of AB 705 – who should oversee that?</w:t>
            </w:r>
          </w:p>
        </w:tc>
        <w:tc>
          <w:tcPr>
            <w:tcW w:w="4076" w:type="dxa"/>
          </w:tcPr>
          <w:p w14:paraId="1CA6A49F" w14:textId="77777777" w:rsidR="008B3F7C" w:rsidRPr="00527AA5" w:rsidRDefault="008B3F7C" w:rsidP="00527AA5">
            <w:pPr>
              <w:rPr>
                <w:rStyle w:val="Strong"/>
                <w:rFonts w:cstheme="minorHAnsi"/>
                <w:b w:val="0"/>
                <w:color w:val="FF0000"/>
                <w:sz w:val="20"/>
                <w:szCs w:val="20"/>
                <w:shd w:val="clear" w:color="auto" w:fill="FFFFFF"/>
              </w:rPr>
            </w:pPr>
            <w:r w:rsidRPr="00527AA5">
              <w:rPr>
                <w:rFonts w:cstheme="minorHAnsi"/>
                <w:color w:val="FF0000"/>
                <w:sz w:val="20"/>
                <w:szCs w:val="20"/>
              </w:rPr>
              <w:t xml:space="preserve">Originally </w:t>
            </w:r>
            <w:r w:rsidRPr="00527AA5">
              <w:rPr>
                <w:rStyle w:val="Strong"/>
                <w:rFonts w:cstheme="minorHAnsi"/>
                <w:b w:val="0"/>
                <w:color w:val="FF0000"/>
                <w:sz w:val="20"/>
                <w:szCs w:val="20"/>
                <w:shd w:val="clear" w:color="auto" w:fill="FFFFFF"/>
              </w:rPr>
              <w:t>comprised of the Student Equity Committee and the Basic Skills Committee.  Membership and reporting structure needs updating.</w:t>
            </w:r>
          </w:p>
          <w:p w14:paraId="2A672554" w14:textId="77777777" w:rsidR="008B3F7C" w:rsidRPr="00527AA5" w:rsidRDefault="008B3F7C" w:rsidP="00527AA5">
            <w:pPr>
              <w:rPr>
                <w:rStyle w:val="Strong"/>
                <w:rFonts w:cstheme="minorHAnsi"/>
                <w:b w:val="0"/>
                <w:color w:val="FF0000"/>
                <w:sz w:val="20"/>
                <w:szCs w:val="20"/>
                <w:shd w:val="clear" w:color="auto" w:fill="FFFFFF"/>
              </w:rPr>
            </w:pPr>
          </w:p>
          <w:p w14:paraId="0CACC66A" w14:textId="77777777" w:rsidR="008B3F7C" w:rsidRPr="00527AA5" w:rsidRDefault="008B3F7C" w:rsidP="00527AA5">
            <w:pPr>
              <w:rPr>
                <w:rStyle w:val="Strong"/>
                <w:color w:val="FF0000"/>
                <w:sz w:val="20"/>
                <w:szCs w:val="20"/>
                <w:shd w:val="clear" w:color="auto" w:fill="FFFFFF"/>
              </w:rPr>
            </w:pPr>
            <w:r w:rsidRPr="00527AA5">
              <w:rPr>
                <w:rStyle w:val="Strong"/>
                <w:color w:val="FF0000"/>
                <w:sz w:val="20"/>
                <w:szCs w:val="20"/>
                <w:shd w:val="clear" w:color="auto" w:fill="FFFFFF"/>
              </w:rPr>
              <w:t>Membership of former Student Equity Committee:</w:t>
            </w:r>
          </w:p>
          <w:p w14:paraId="2A7AFF95" w14:textId="3FB3AAF9" w:rsidR="008B3F7C" w:rsidRPr="00527AA5" w:rsidRDefault="00527AA5" w:rsidP="00527AA5">
            <w:pPr>
              <w:shd w:val="clear" w:color="auto" w:fill="FFFFFF"/>
              <w:rPr>
                <w:rFonts w:cstheme="minorHAnsi"/>
                <w:color w:val="FF0000"/>
                <w:sz w:val="20"/>
                <w:szCs w:val="20"/>
              </w:rPr>
            </w:pPr>
            <w:r w:rsidRPr="00527AA5">
              <w:rPr>
                <w:rFonts w:cstheme="minorHAnsi"/>
                <w:color w:val="FF0000"/>
                <w:sz w:val="20"/>
                <w:szCs w:val="20"/>
              </w:rPr>
              <w:t>Administration Reps</w:t>
            </w:r>
            <w:r w:rsidR="008B3F7C" w:rsidRPr="00527AA5">
              <w:rPr>
                <w:rFonts w:cstheme="minorHAnsi"/>
                <w:color w:val="FF0000"/>
                <w:sz w:val="20"/>
                <w:szCs w:val="20"/>
              </w:rPr>
              <w:t xml:space="preserve"> (2), one as co chair</w:t>
            </w:r>
          </w:p>
          <w:p w14:paraId="3586237D" w14:textId="4CBEDCAA"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Faculty Representatives (2), one as co-chair</w:t>
            </w:r>
          </w:p>
          <w:p w14:paraId="04D3DE35" w14:textId="77777777"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Classified Representatives (2)</w:t>
            </w:r>
          </w:p>
          <w:p w14:paraId="1BE95A09" w14:textId="77777777"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Student Representatives (2)</w:t>
            </w:r>
          </w:p>
          <w:p w14:paraId="410402DD" w14:textId="48526494"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Dean of Planning, Research, and Institutional Effectiveness (by position)</w:t>
            </w:r>
          </w:p>
          <w:p w14:paraId="4F0BB216" w14:textId="73C283F6"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 xml:space="preserve">Student Services Representative (1) </w:t>
            </w:r>
          </w:p>
          <w:p w14:paraId="0EBBDE12" w14:textId="4098FBE5"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Basic Skills Representative (1)</w:t>
            </w:r>
          </w:p>
          <w:p w14:paraId="0B81A632" w14:textId="45F939A8" w:rsidR="00D2091E"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Workforce Development Representative (1)</w:t>
            </w:r>
          </w:p>
        </w:tc>
        <w:tc>
          <w:tcPr>
            <w:tcW w:w="1949" w:type="dxa"/>
          </w:tcPr>
          <w:p w14:paraId="1828CD32" w14:textId="7F673D5A" w:rsidR="00D2091E" w:rsidRPr="00FD216A" w:rsidRDefault="00D2091E" w:rsidP="00FD216A">
            <w:pPr>
              <w:rPr>
                <w:rFonts w:cstheme="minorHAnsi"/>
                <w:b/>
                <w:color w:val="FF0000"/>
                <w:sz w:val="20"/>
                <w:szCs w:val="20"/>
              </w:rPr>
            </w:pPr>
            <w:r w:rsidRPr="00F93C43">
              <w:rPr>
                <w:rFonts w:cstheme="minorHAnsi"/>
                <w:b/>
                <w:sz w:val="20"/>
                <w:szCs w:val="20"/>
              </w:rPr>
              <w:t>PBC</w:t>
            </w:r>
          </w:p>
        </w:tc>
      </w:tr>
      <w:tr w:rsidR="00D2091E" w14:paraId="740939FD" w14:textId="77777777" w:rsidTr="00FD216A">
        <w:tc>
          <w:tcPr>
            <w:tcW w:w="1975" w:type="dxa"/>
          </w:tcPr>
          <w:p w14:paraId="394FE42E" w14:textId="77777777" w:rsidR="00D2091E" w:rsidRPr="000D09DD" w:rsidRDefault="00D2091E" w:rsidP="00D2091E">
            <w:pPr>
              <w:rPr>
                <w:rFonts w:cstheme="minorHAnsi"/>
                <w:sz w:val="24"/>
                <w:szCs w:val="24"/>
              </w:rPr>
            </w:pPr>
            <w:r>
              <w:rPr>
                <w:rFonts w:cstheme="minorHAnsi"/>
                <w:sz w:val="24"/>
                <w:szCs w:val="24"/>
              </w:rPr>
              <w:t>Curriculum Committee</w:t>
            </w:r>
          </w:p>
        </w:tc>
        <w:tc>
          <w:tcPr>
            <w:tcW w:w="6390" w:type="dxa"/>
          </w:tcPr>
          <w:p w14:paraId="0A06296C" w14:textId="33DE8998" w:rsidR="00D2091E" w:rsidRPr="00FD216A" w:rsidRDefault="009E5350" w:rsidP="00E67DE6">
            <w:pPr>
              <w:rPr>
                <w:rFonts w:cstheme="minorHAnsi"/>
                <w:sz w:val="20"/>
                <w:szCs w:val="20"/>
              </w:rPr>
            </w:pPr>
            <w:r w:rsidRPr="00E67DE6">
              <w:rPr>
                <w:rFonts w:cstheme="minorHAnsi"/>
                <w:sz w:val="20"/>
                <w:szCs w:val="20"/>
              </w:rPr>
              <w:t>A sub-committee of the Academic Senate</w:t>
            </w:r>
            <w:r w:rsidR="00357893" w:rsidRPr="00E67DE6">
              <w:rPr>
                <w:rFonts w:cstheme="minorHAnsi"/>
                <w:sz w:val="20"/>
                <w:szCs w:val="20"/>
              </w:rPr>
              <w:t xml:space="preserve">.  </w:t>
            </w:r>
          </w:p>
        </w:tc>
        <w:tc>
          <w:tcPr>
            <w:tcW w:w="4076" w:type="dxa"/>
          </w:tcPr>
          <w:p w14:paraId="3D35E45E" w14:textId="2A59DEBC" w:rsidR="00D2091E" w:rsidRPr="00FD216A" w:rsidRDefault="00357893" w:rsidP="00527AA5">
            <w:pPr>
              <w:rPr>
                <w:rFonts w:cstheme="minorHAnsi"/>
                <w:sz w:val="20"/>
                <w:szCs w:val="20"/>
              </w:rPr>
            </w:pPr>
            <w:r w:rsidRPr="00357893">
              <w:rPr>
                <w:rFonts w:cstheme="minorHAnsi"/>
                <w:color w:val="FF0000"/>
                <w:sz w:val="20"/>
                <w:szCs w:val="20"/>
              </w:rPr>
              <w:t>??</w:t>
            </w:r>
            <w:r w:rsidR="00E67DE6">
              <w:rPr>
                <w:rFonts w:cstheme="minorHAnsi"/>
                <w:color w:val="FF0000"/>
                <w:sz w:val="20"/>
                <w:szCs w:val="20"/>
              </w:rPr>
              <w:t xml:space="preserve"> Membership still needs to be posted</w:t>
            </w:r>
          </w:p>
        </w:tc>
        <w:tc>
          <w:tcPr>
            <w:tcW w:w="1949" w:type="dxa"/>
          </w:tcPr>
          <w:p w14:paraId="48F181B1" w14:textId="01F20852" w:rsidR="00D2091E" w:rsidRPr="00FD216A" w:rsidRDefault="00D2091E" w:rsidP="00FD216A">
            <w:pPr>
              <w:rPr>
                <w:rFonts w:cstheme="minorHAnsi"/>
                <w:b/>
                <w:sz w:val="20"/>
                <w:szCs w:val="20"/>
              </w:rPr>
            </w:pPr>
            <w:r w:rsidRPr="00FD216A">
              <w:rPr>
                <w:rFonts w:cstheme="minorHAnsi"/>
                <w:b/>
                <w:sz w:val="20"/>
                <w:szCs w:val="20"/>
              </w:rPr>
              <w:t>Academic Senate</w:t>
            </w:r>
          </w:p>
        </w:tc>
      </w:tr>
      <w:tr w:rsidR="00D2091E" w14:paraId="5C4664C9" w14:textId="77777777" w:rsidTr="00FD216A">
        <w:tc>
          <w:tcPr>
            <w:tcW w:w="1975" w:type="dxa"/>
          </w:tcPr>
          <w:p w14:paraId="2102A52F" w14:textId="77777777" w:rsidR="00D2091E" w:rsidRDefault="00D2091E" w:rsidP="00D2091E">
            <w:pPr>
              <w:rPr>
                <w:rFonts w:cstheme="minorHAnsi"/>
                <w:sz w:val="24"/>
                <w:szCs w:val="24"/>
              </w:rPr>
            </w:pPr>
            <w:r w:rsidRPr="000D09DD">
              <w:rPr>
                <w:rFonts w:cstheme="minorHAnsi"/>
                <w:sz w:val="24"/>
                <w:szCs w:val="24"/>
              </w:rPr>
              <w:t>Distance Education Advisory Committee (DEAC)</w:t>
            </w:r>
          </w:p>
        </w:tc>
        <w:tc>
          <w:tcPr>
            <w:tcW w:w="6390" w:type="dxa"/>
          </w:tcPr>
          <w:p w14:paraId="3E987672" w14:textId="178E40DA" w:rsidR="00D2091E" w:rsidRPr="00FD216A" w:rsidRDefault="00837817" w:rsidP="00D2091E">
            <w:pPr>
              <w:rPr>
                <w:rFonts w:cstheme="minorHAnsi"/>
                <w:color w:val="FF0000"/>
                <w:sz w:val="20"/>
                <w:szCs w:val="20"/>
              </w:rPr>
            </w:pPr>
            <w:r w:rsidRPr="00FD216A">
              <w:rPr>
                <w:color w:val="333333"/>
                <w:sz w:val="20"/>
                <w:szCs w:val="20"/>
                <w:shd w:val="clear" w:color="auto" w:fill="FFFFFF"/>
              </w:rPr>
              <w:t>The mission of the distance education initiative is to increase opportunities for our diverse student population by offering flexible and innovative instruction via technology. In keeping with the mission of the College, the distance education initiative is committed to meeting the changing needs of our community by developing distance learning opportunities that increase student access, support student success, and provide quality instruction in general, transfer, career, and basic skills education, while also fostering relationships between faculty, staff and students.</w:t>
            </w:r>
          </w:p>
        </w:tc>
        <w:tc>
          <w:tcPr>
            <w:tcW w:w="4076" w:type="dxa"/>
          </w:tcPr>
          <w:p w14:paraId="1C5713EB" w14:textId="0BBFF1FA" w:rsidR="00837817" w:rsidRPr="00FE256E" w:rsidRDefault="00837817" w:rsidP="00527AA5">
            <w:pPr>
              <w:rPr>
                <w:rFonts w:eastAsia="Times New Roman" w:cs="Times New Roman"/>
                <w:color w:val="FF0000"/>
                <w:sz w:val="20"/>
                <w:szCs w:val="20"/>
              </w:rPr>
            </w:pPr>
            <w:r w:rsidRPr="00FE256E">
              <w:rPr>
                <w:rFonts w:eastAsia="Times New Roman" w:cs="Times New Roman"/>
                <w:color w:val="FF0000"/>
                <w:sz w:val="20"/>
                <w:szCs w:val="20"/>
                <w:shd w:val="clear" w:color="auto" w:fill="FFFFFF"/>
              </w:rPr>
              <w:t>The current members of DEAC are</w:t>
            </w:r>
            <w:r w:rsidR="00FE256E" w:rsidRPr="00FE256E">
              <w:rPr>
                <w:rFonts w:eastAsia="Times New Roman" w:cs="Times New Roman"/>
                <w:color w:val="FF0000"/>
                <w:sz w:val="20"/>
                <w:szCs w:val="20"/>
                <w:shd w:val="clear" w:color="auto" w:fill="FFFFFF"/>
              </w:rPr>
              <w:t xml:space="preserve"> </w:t>
            </w:r>
            <w:r w:rsidRPr="00FE256E">
              <w:rPr>
                <w:rFonts w:eastAsia="Times New Roman" w:cs="Times New Roman"/>
                <w:color w:val="FF0000"/>
                <w:sz w:val="20"/>
                <w:szCs w:val="20"/>
                <w:shd w:val="clear" w:color="auto" w:fill="FFFFFF"/>
              </w:rPr>
              <w:t>:</w:t>
            </w:r>
          </w:p>
          <w:p w14:paraId="53A3E687"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David Reed, Interim Dean of ASLT &amp; Lead Administrator for DE (Co-Chair &amp; Division Representative)</w:t>
            </w:r>
          </w:p>
          <w:p w14:paraId="51CF9FCF"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Lezlee Ware, Professor of Political Science and Faculty DE Coordinator (Co-Chair &amp; Division Representative)</w:t>
            </w:r>
          </w:p>
          <w:p w14:paraId="2532AF14"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Adam Windham, Dean of Science &amp; Technology (Division Representative)</w:t>
            </w:r>
          </w:p>
          <w:p w14:paraId="247354CE"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Allison Hughes, Instructional Technologist</w:t>
            </w:r>
          </w:p>
          <w:p w14:paraId="778921B3"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Ana Miladinova, Associate Professor of Athletics (Division Representative)</w:t>
            </w:r>
          </w:p>
          <w:p w14:paraId="62DEB913"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Sarita Santos, Associate Professor of Early Childhood Education (Division Representative)</w:t>
            </w:r>
          </w:p>
          <w:p w14:paraId="156F0138"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Sandra Mendez, Counselor (Counseling Representative)</w:t>
            </w:r>
          </w:p>
          <w:p w14:paraId="5E8E89B9"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Julian Taylor, Tutor Coordinator (Learning Center Representative)</w:t>
            </w:r>
          </w:p>
          <w:p w14:paraId="1D4669E2"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Don Lariviere, Alternative Media Specialist (DRC Representative)</w:t>
            </w:r>
          </w:p>
          <w:p w14:paraId="65D7E394" w14:textId="65F25295" w:rsidR="00D2091E" w:rsidRPr="00FD216A" w:rsidRDefault="00D2091E" w:rsidP="00527AA5">
            <w:pPr>
              <w:rPr>
                <w:rFonts w:cstheme="minorHAnsi"/>
                <w:color w:val="FF0000"/>
                <w:sz w:val="20"/>
                <w:szCs w:val="20"/>
              </w:rPr>
            </w:pPr>
          </w:p>
        </w:tc>
        <w:tc>
          <w:tcPr>
            <w:tcW w:w="1949" w:type="dxa"/>
          </w:tcPr>
          <w:p w14:paraId="7D87C2BA" w14:textId="5851C07B" w:rsidR="00D2091E" w:rsidRPr="00FD216A" w:rsidRDefault="00D2091E" w:rsidP="00FD216A">
            <w:pPr>
              <w:rPr>
                <w:rFonts w:cstheme="minorHAnsi"/>
                <w:b/>
                <w:color w:val="FF0000"/>
                <w:sz w:val="20"/>
                <w:szCs w:val="20"/>
              </w:rPr>
            </w:pPr>
            <w:r w:rsidRPr="00FD216A">
              <w:rPr>
                <w:rFonts w:cstheme="minorHAnsi"/>
                <w:b/>
                <w:color w:val="FF0000"/>
                <w:sz w:val="20"/>
                <w:szCs w:val="20"/>
              </w:rPr>
              <w:t>IPC</w:t>
            </w:r>
            <w:r w:rsidR="00837817" w:rsidRPr="00FD216A">
              <w:rPr>
                <w:rFonts w:cstheme="minorHAnsi"/>
                <w:b/>
                <w:color w:val="FF0000"/>
                <w:sz w:val="20"/>
                <w:szCs w:val="20"/>
              </w:rPr>
              <w:t>?</w:t>
            </w:r>
          </w:p>
        </w:tc>
      </w:tr>
      <w:tr w:rsidR="00D2091E" w14:paraId="21408E0F" w14:textId="77777777" w:rsidTr="00FD216A">
        <w:tc>
          <w:tcPr>
            <w:tcW w:w="1975" w:type="dxa"/>
          </w:tcPr>
          <w:p w14:paraId="13955FBE" w14:textId="77777777" w:rsidR="00D2091E" w:rsidRDefault="00D2091E" w:rsidP="00D2091E">
            <w:pPr>
              <w:rPr>
                <w:rFonts w:cstheme="minorHAnsi"/>
                <w:sz w:val="24"/>
                <w:szCs w:val="24"/>
              </w:rPr>
            </w:pPr>
            <w:r w:rsidRPr="000D09DD">
              <w:rPr>
                <w:rFonts w:cstheme="minorHAnsi"/>
                <w:sz w:val="24"/>
                <w:szCs w:val="24"/>
              </w:rPr>
              <w:t>Honors Transfer Program Committee</w:t>
            </w:r>
          </w:p>
        </w:tc>
        <w:tc>
          <w:tcPr>
            <w:tcW w:w="6390" w:type="dxa"/>
          </w:tcPr>
          <w:p w14:paraId="2714B356" w14:textId="0731F03C" w:rsidR="00D2091E" w:rsidRPr="00292194" w:rsidRDefault="001E162C" w:rsidP="00D2091E">
            <w:pPr>
              <w:rPr>
                <w:rFonts w:cstheme="minorHAnsi"/>
                <w:color w:val="FF0000"/>
                <w:sz w:val="20"/>
                <w:szCs w:val="20"/>
              </w:rPr>
            </w:pPr>
            <w:r w:rsidRPr="00292194">
              <w:rPr>
                <w:color w:val="333333"/>
                <w:sz w:val="20"/>
                <w:szCs w:val="20"/>
                <w:shd w:val="clear" w:color="auto" w:fill="FFFFFF"/>
              </w:rPr>
              <w:t>Established in 2009, the primary purpose of Cañada College's Honors Transfer Program (CCHTP)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We are members of the UCLA Honors Transfer Alliance Program (</w:t>
            </w:r>
            <w:hyperlink r:id="rId28" w:history="1">
              <w:r w:rsidRPr="00292194">
                <w:rPr>
                  <w:rStyle w:val="Hyperlink"/>
                  <w:color w:val="32865C"/>
                  <w:sz w:val="20"/>
                  <w:szCs w:val="20"/>
                  <w:shd w:val="clear" w:color="auto" w:fill="FFFFFF"/>
                </w:rPr>
                <w:t>TAP</w:t>
              </w:r>
            </w:hyperlink>
            <w:r w:rsidRPr="00292194">
              <w:rPr>
                <w:color w:val="333333"/>
                <w:sz w:val="20"/>
                <w:szCs w:val="20"/>
                <w:shd w:val="clear" w:color="auto" w:fill="FFFFFF"/>
              </w:rPr>
              <w:t>) and the Honors Transfer Council of California</w:t>
            </w:r>
            <w:hyperlink r:id="rId29" w:tgtFrame="_blank" w:history="1">
              <w:r w:rsidRPr="00292194">
                <w:rPr>
                  <w:rStyle w:val="Hyperlink"/>
                  <w:color w:val="32865C"/>
                  <w:sz w:val="20"/>
                  <w:szCs w:val="20"/>
                  <w:shd w:val="clear" w:color="auto" w:fill="FFFFFF"/>
                </w:rPr>
                <w:t> HTCC</w:t>
              </w:r>
            </w:hyperlink>
            <w:r w:rsidRPr="00292194">
              <w:rPr>
                <w:color w:val="333333"/>
                <w:sz w:val="20"/>
                <w:szCs w:val="20"/>
                <w:shd w:val="clear" w:color="auto" w:fill="FFFFFF"/>
              </w:rPr>
              <w:t>.</w:t>
            </w:r>
          </w:p>
        </w:tc>
        <w:tc>
          <w:tcPr>
            <w:tcW w:w="4076" w:type="dxa"/>
          </w:tcPr>
          <w:p w14:paraId="2BA88B8C"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b/>
                <w:bCs/>
                <w:color w:val="333333"/>
                <w:sz w:val="20"/>
                <w:szCs w:val="21"/>
              </w:rPr>
              <w:t>Co-Chairs</w:t>
            </w:r>
          </w:p>
          <w:p w14:paraId="7BFE4F0D"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James Aganon, MA, HTP Counselor (co-chair)</w:t>
            </w:r>
          </w:p>
          <w:p w14:paraId="662B93B7"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Susan Mahoney, MS, Professor, Earth and Environmental Science, HTP Coordinator (co-chair)</w:t>
            </w:r>
          </w:p>
          <w:p w14:paraId="30CEC632"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b/>
                <w:bCs/>
                <w:color w:val="333333"/>
                <w:sz w:val="20"/>
                <w:szCs w:val="21"/>
              </w:rPr>
              <w:t>Faculty</w:t>
            </w:r>
          </w:p>
          <w:p w14:paraId="07964987"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Denise Erickson, MA, Professor, Art History</w:t>
            </w:r>
          </w:p>
          <w:p w14:paraId="2B8F7FF5"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Sarah Harmon, PhD, Professor, Spanish</w:t>
            </w:r>
          </w:p>
          <w:p w14:paraId="3B2CB185"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Dave Meckler, PhD, Professor, Music</w:t>
            </w:r>
          </w:p>
          <w:p w14:paraId="3CA31B26"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Jeanette Medina,  PhD, Professor, Chemistry</w:t>
            </w:r>
          </w:p>
          <w:p w14:paraId="585566DB"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Lisa Palmer, PhD, Professor, English</w:t>
            </w:r>
          </w:p>
          <w:p w14:paraId="5F57C888"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Paul Roscelli, JD, Professor, Business, Economics &amp; Law, Advisor, Phi Theta Kappa</w:t>
            </w:r>
          </w:p>
          <w:p w14:paraId="45B4F59A"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Michael Stanford, MA, Professor, History</w:t>
            </w:r>
          </w:p>
          <w:p w14:paraId="4A3EF9E0"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b/>
                <w:bCs/>
                <w:color w:val="333333"/>
                <w:sz w:val="20"/>
                <w:szCs w:val="21"/>
              </w:rPr>
              <w:t>Staff/Admin</w:t>
            </w:r>
          </w:p>
          <w:p w14:paraId="6D04D38C"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Tammy Robinson, Ed.D, Vice President of Instruction</w:t>
            </w:r>
          </w:p>
          <w:p w14:paraId="6D34A582"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Soraya Sohrabi, MA, Director, Transfer Center Director</w:t>
            </w:r>
          </w:p>
          <w:p w14:paraId="17BE4B9D"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color w:val="333333"/>
                <w:sz w:val="20"/>
                <w:szCs w:val="21"/>
              </w:rPr>
              <w:t>Gloria Darafshi, MSW, Articulation Officer</w:t>
            </w:r>
          </w:p>
          <w:p w14:paraId="7A678259" w14:textId="77777777" w:rsidR="00F93C43" w:rsidRPr="00F93C43" w:rsidRDefault="00F93C43" w:rsidP="00F93C43">
            <w:pPr>
              <w:shd w:val="clear" w:color="auto" w:fill="FFFFFF"/>
              <w:rPr>
                <w:rFonts w:eastAsia="Times New Roman" w:cstheme="minorHAnsi"/>
                <w:color w:val="333333"/>
                <w:sz w:val="20"/>
                <w:szCs w:val="21"/>
              </w:rPr>
            </w:pPr>
            <w:r w:rsidRPr="00F93C43">
              <w:rPr>
                <w:rFonts w:eastAsia="Times New Roman" w:cstheme="minorHAnsi"/>
                <w:b/>
                <w:bCs/>
                <w:color w:val="333333"/>
                <w:sz w:val="20"/>
                <w:szCs w:val="21"/>
              </w:rPr>
              <w:t>Students</w:t>
            </w:r>
          </w:p>
          <w:p w14:paraId="70009900" w14:textId="77777777" w:rsidR="00F93C43" w:rsidRPr="00F93C43" w:rsidRDefault="00F93C43" w:rsidP="00F93C43">
            <w:pPr>
              <w:shd w:val="clear" w:color="auto" w:fill="FFFFFF"/>
              <w:rPr>
                <w:rFonts w:ascii="Helvetica" w:eastAsia="Times New Roman" w:hAnsi="Helvetica" w:cs="Helvetica"/>
                <w:color w:val="333333"/>
                <w:sz w:val="21"/>
                <w:szCs w:val="21"/>
              </w:rPr>
            </w:pPr>
            <w:r w:rsidRPr="00F93C43">
              <w:rPr>
                <w:rFonts w:eastAsia="Times New Roman" w:cstheme="minorHAnsi"/>
                <w:color w:val="333333"/>
                <w:sz w:val="20"/>
                <w:szCs w:val="21"/>
              </w:rPr>
              <w:t>Chelsea Brown, Student, PTK liaison</w:t>
            </w:r>
          </w:p>
          <w:p w14:paraId="61F9BB38" w14:textId="2365905E" w:rsidR="00D2091E" w:rsidRPr="00F93C43" w:rsidRDefault="00D2091E" w:rsidP="00527AA5">
            <w:pPr>
              <w:rPr>
                <w:rFonts w:cstheme="minorHAnsi"/>
                <w:b/>
                <w:color w:val="FF0000"/>
                <w:sz w:val="20"/>
                <w:szCs w:val="20"/>
              </w:rPr>
            </w:pPr>
          </w:p>
        </w:tc>
        <w:tc>
          <w:tcPr>
            <w:tcW w:w="1949" w:type="dxa"/>
          </w:tcPr>
          <w:p w14:paraId="6486C500" w14:textId="37C7D22C" w:rsidR="00D2091E" w:rsidRPr="00FD216A" w:rsidRDefault="00E67DE6" w:rsidP="00FD216A">
            <w:pPr>
              <w:rPr>
                <w:rFonts w:cstheme="minorHAnsi"/>
                <w:b/>
                <w:color w:val="FF0000"/>
                <w:sz w:val="20"/>
                <w:szCs w:val="20"/>
              </w:rPr>
            </w:pPr>
            <w:r w:rsidRPr="00E67DE6">
              <w:rPr>
                <w:rFonts w:cstheme="minorHAnsi"/>
                <w:b/>
                <w:sz w:val="20"/>
                <w:szCs w:val="20"/>
              </w:rPr>
              <w:t>IPC</w:t>
            </w:r>
          </w:p>
        </w:tc>
      </w:tr>
      <w:tr w:rsidR="00D2091E" w14:paraId="0FB7FB4E" w14:textId="77777777" w:rsidTr="00FD216A">
        <w:tc>
          <w:tcPr>
            <w:tcW w:w="1975" w:type="dxa"/>
          </w:tcPr>
          <w:p w14:paraId="4A9370A7" w14:textId="77777777" w:rsidR="00D2091E" w:rsidRPr="000D09DD" w:rsidRDefault="00D2091E" w:rsidP="00D2091E">
            <w:pPr>
              <w:rPr>
                <w:rFonts w:cstheme="minorHAnsi"/>
                <w:sz w:val="24"/>
                <w:szCs w:val="24"/>
              </w:rPr>
            </w:pPr>
            <w:r>
              <w:rPr>
                <w:rFonts w:cstheme="minorHAnsi"/>
                <w:sz w:val="24"/>
                <w:szCs w:val="24"/>
              </w:rPr>
              <w:t>Professional Learning Committee</w:t>
            </w:r>
          </w:p>
        </w:tc>
        <w:tc>
          <w:tcPr>
            <w:tcW w:w="6390" w:type="dxa"/>
          </w:tcPr>
          <w:p w14:paraId="60181D29" w14:textId="1E36CFF8" w:rsidR="00292194" w:rsidRPr="00292194" w:rsidRDefault="00292194" w:rsidP="00D2091E">
            <w:pPr>
              <w:rPr>
                <w:rFonts w:cstheme="minorHAnsi"/>
                <w:color w:val="FF0000"/>
                <w:sz w:val="20"/>
                <w:szCs w:val="20"/>
              </w:rPr>
            </w:pPr>
            <w:r w:rsidRPr="00292194">
              <w:rPr>
                <w:rFonts w:cstheme="minorHAnsi"/>
                <w:color w:val="FF0000"/>
                <w:sz w:val="20"/>
                <w:szCs w:val="20"/>
              </w:rPr>
              <w:t xml:space="preserve">See above – and be more explicit </w:t>
            </w:r>
            <w:r>
              <w:rPr>
                <w:rFonts w:cstheme="minorHAnsi"/>
                <w:color w:val="FF0000"/>
                <w:sz w:val="20"/>
                <w:szCs w:val="20"/>
              </w:rPr>
              <w:t>how this differs from above</w:t>
            </w:r>
          </w:p>
          <w:p w14:paraId="3AF905FA"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7E6728D9" w14:textId="77777777" w:rsidR="00292194" w:rsidRPr="00292194" w:rsidRDefault="00292194" w:rsidP="00292194">
            <w:pPr>
              <w:pStyle w:val="Heading4"/>
              <w:shd w:val="clear" w:color="auto" w:fill="FFFFFF"/>
              <w:spacing w:before="150" w:after="150"/>
              <w:outlineLvl w:val="3"/>
              <w:rPr>
                <w:rFonts w:asciiTheme="minorHAnsi" w:hAnsiTheme="minorHAnsi"/>
                <w:color w:val="333333"/>
                <w:sz w:val="20"/>
                <w:szCs w:val="20"/>
              </w:rPr>
            </w:pPr>
            <w:r w:rsidRPr="00292194">
              <w:rPr>
                <w:rFonts w:asciiTheme="minorHAnsi" w:hAnsiTheme="minorHAnsi"/>
                <w:b/>
                <w:bCs/>
                <w:color w:val="333333"/>
                <w:sz w:val="20"/>
                <w:szCs w:val="20"/>
              </w:rPr>
              <w:t>Mission:</w:t>
            </w:r>
          </w:p>
          <w:p w14:paraId="569715A6"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To actively engage faculty, staff, and administrators in Professional Learning that supports our changing student population, strengthens our diverse campus community, and promotes personal growth and professional learning,</w:t>
            </w:r>
          </w:p>
          <w:p w14:paraId="7D267537" w14:textId="77777777" w:rsidR="00292194" w:rsidRPr="00292194" w:rsidRDefault="00292194" w:rsidP="00292194">
            <w:pPr>
              <w:pStyle w:val="Heading4"/>
              <w:shd w:val="clear" w:color="auto" w:fill="FFFFFF"/>
              <w:spacing w:before="150" w:after="150"/>
              <w:outlineLvl w:val="3"/>
              <w:rPr>
                <w:rFonts w:asciiTheme="minorHAnsi" w:hAnsiTheme="minorHAnsi"/>
                <w:color w:val="333333"/>
                <w:sz w:val="20"/>
                <w:szCs w:val="20"/>
              </w:rPr>
            </w:pPr>
            <w:r w:rsidRPr="00292194">
              <w:rPr>
                <w:rFonts w:asciiTheme="minorHAnsi" w:hAnsiTheme="minorHAnsi"/>
                <w:b/>
                <w:bCs/>
                <w:color w:val="333333"/>
                <w:sz w:val="20"/>
                <w:szCs w:val="20"/>
              </w:rPr>
              <w:t>Vision:</w:t>
            </w:r>
          </w:p>
          <w:p w14:paraId="476BBF1C"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Our vision is to foster an ongoing community of lifelong learning that embraces and responds to change through promoting innovative and equitable practices campus wide.</w:t>
            </w:r>
          </w:p>
          <w:p w14:paraId="2E6E0D06" w14:textId="5DBAA172" w:rsidR="00D2091E" w:rsidRPr="00292194" w:rsidRDefault="00A02F63" w:rsidP="00A02F63">
            <w:pPr>
              <w:rPr>
                <w:rFonts w:cstheme="minorHAnsi"/>
                <w:color w:val="FF0000"/>
                <w:sz w:val="20"/>
                <w:szCs w:val="20"/>
              </w:rPr>
            </w:pPr>
            <w:r w:rsidRPr="00E67DE6">
              <w:rPr>
                <w:rFonts w:cstheme="minorHAnsi"/>
                <w:sz w:val="20"/>
                <w:szCs w:val="20"/>
              </w:rPr>
              <w:t>NOTE: Short term and long term professional development resources for faculty are evaluated jointly by the Vice President of Instruction and the AFT (this is clarified in the College’s IEPI report of 2016).  This is not under the purview of participatory governance</w:t>
            </w:r>
            <w:r w:rsidR="005E1A8E" w:rsidRPr="00E67DE6">
              <w:rPr>
                <w:rFonts w:cstheme="minorHAnsi"/>
                <w:sz w:val="20"/>
                <w:szCs w:val="20"/>
              </w:rPr>
              <w:t>.</w:t>
            </w:r>
            <w:r w:rsidRPr="00E67DE6">
              <w:rPr>
                <w:rFonts w:cstheme="minorHAnsi"/>
                <w:sz w:val="20"/>
                <w:szCs w:val="20"/>
              </w:rPr>
              <w:t xml:space="preserve"> </w:t>
            </w:r>
          </w:p>
        </w:tc>
        <w:tc>
          <w:tcPr>
            <w:tcW w:w="4076" w:type="dxa"/>
          </w:tcPr>
          <w:p w14:paraId="4C8CFE09" w14:textId="7A13679D" w:rsidR="00D2091E" w:rsidRPr="00FD216A" w:rsidRDefault="008B3F7C" w:rsidP="00D2091E">
            <w:pPr>
              <w:rPr>
                <w:rFonts w:cstheme="minorHAnsi"/>
                <w:color w:val="FF0000"/>
                <w:sz w:val="20"/>
                <w:szCs w:val="20"/>
              </w:rPr>
            </w:pPr>
            <w:r w:rsidRPr="00FD216A">
              <w:rPr>
                <w:rFonts w:eastAsia="Times" w:cstheme="minorHAnsi"/>
                <w:color w:val="000000"/>
                <w:sz w:val="20"/>
                <w:szCs w:val="20"/>
              </w:rPr>
              <w:t xml:space="preserve">Committee members include </w:t>
            </w:r>
            <w:r w:rsidRPr="00FD216A">
              <w:rPr>
                <w:rFonts w:eastAsia="Times" w:cstheme="minorHAnsi"/>
                <w:sz w:val="20"/>
                <w:szCs w:val="20"/>
              </w:rPr>
              <w:t>two</w:t>
            </w:r>
            <w:r w:rsidRPr="00FD216A">
              <w:rPr>
                <w:rFonts w:eastAsia="Times" w:cstheme="minorHAnsi"/>
                <w:color w:val="000000"/>
                <w:sz w:val="20"/>
                <w:szCs w:val="20"/>
              </w:rPr>
              <w:t xml:space="preserve"> faculty, </w:t>
            </w:r>
            <w:r w:rsidRPr="00FD216A">
              <w:rPr>
                <w:rFonts w:eastAsia="Times" w:cstheme="minorHAnsi"/>
                <w:sz w:val="20"/>
                <w:szCs w:val="20"/>
              </w:rPr>
              <w:t>two</w:t>
            </w:r>
            <w:r w:rsidRPr="00FD216A">
              <w:rPr>
                <w:rFonts w:eastAsia="Times" w:cstheme="minorHAnsi"/>
                <w:color w:val="000000"/>
                <w:sz w:val="20"/>
                <w:szCs w:val="20"/>
              </w:rPr>
              <w:t xml:space="preserve"> Classified Professionals, </w:t>
            </w:r>
            <w:r w:rsidRPr="00FD216A">
              <w:rPr>
                <w:rFonts w:eastAsia="Times" w:cstheme="minorHAnsi"/>
                <w:sz w:val="20"/>
                <w:szCs w:val="20"/>
              </w:rPr>
              <w:t>two</w:t>
            </w:r>
            <w:r w:rsidRPr="00FD216A">
              <w:rPr>
                <w:rFonts w:eastAsia="Times" w:cstheme="minorHAnsi"/>
                <w:color w:val="000000"/>
                <w:sz w:val="20"/>
                <w:szCs w:val="20"/>
              </w:rPr>
              <w:t xml:space="preserve"> Associated Students of Cañada College (ASCC) representatives, and </w:t>
            </w:r>
            <w:r w:rsidRPr="00FD216A">
              <w:rPr>
                <w:rFonts w:eastAsia="Times" w:cstheme="minorHAnsi"/>
                <w:sz w:val="20"/>
                <w:szCs w:val="20"/>
              </w:rPr>
              <w:t>one</w:t>
            </w:r>
            <w:r w:rsidRPr="00FD216A">
              <w:rPr>
                <w:rFonts w:eastAsia="Times" w:cstheme="minorHAnsi"/>
                <w:color w:val="000000"/>
                <w:sz w:val="20"/>
                <w:szCs w:val="20"/>
              </w:rPr>
              <w:t xml:space="preserve"> administrator.</w:t>
            </w:r>
          </w:p>
        </w:tc>
        <w:tc>
          <w:tcPr>
            <w:tcW w:w="1949" w:type="dxa"/>
          </w:tcPr>
          <w:p w14:paraId="15559814" w14:textId="3A0A88BB" w:rsidR="00D2091E" w:rsidRPr="00FD216A" w:rsidRDefault="00A02F63" w:rsidP="00FD216A">
            <w:pPr>
              <w:rPr>
                <w:rFonts w:cstheme="minorHAnsi"/>
                <w:b/>
                <w:color w:val="FF0000"/>
                <w:sz w:val="20"/>
                <w:szCs w:val="20"/>
              </w:rPr>
            </w:pPr>
            <w:r w:rsidRPr="00E67DE6">
              <w:rPr>
                <w:rFonts w:cstheme="minorHAnsi"/>
                <w:b/>
                <w:sz w:val="20"/>
                <w:szCs w:val="20"/>
              </w:rPr>
              <w:t>APC</w:t>
            </w:r>
          </w:p>
        </w:tc>
      </w:tr>
      <w:tr w:rsidR="00D2091E" w14:paraId="0FA47E20" w14:textId="77777777" w:rsidTr="00FD216A">
        <w:tc>
          <w:tcPr>
            <w:tcW w:w="1975" w:type="dxa"/>
          </w:tcPr>
          <w:p w14:paraId="2030901E" w14:textId="77777777" w:rsidR="00D2091E" w:rsidRPr="000D09DD" w:rsidRDefault="00D2091E" w:rsidP="00D2091E">
            <w:pPr>
              <w:rPr>
                <w:rFonts w:cstheme="minorHAnsi"/>
                <w:sz w:val="24"/>
                <w:szCs w:val="24"/>
              </w:rPr>
            </w:pPr>
            <w:r w:rsidRPr="000D09DD">
              <w:rPr>
                <w:rFonts w:cstheme="minorHAnsi"/>
                <w:sz w:val="24"/>
                <w:szCs w:val="24"/>
              </w:rPr>
              <w:t>Safety Committee</w:t>
            </w:r>
          </w:p>
        </w:tc>
        <w:tc>
          <w:tcPr>
            <w:tcW w:w="6390" w:type="dxa"/>
          </w:tcPr>
          <w:p w14:paraId="0114315E" w14:textId="639B38CE" w:rsidR="00402808" w:rsidRPr="00FD216A" w:rsidRDefault="00402808" w:rsidP="00402808">
            <w:pPr>
              <w:pStyle w:val="Default"/>
              <w:rPr>
                <w:rStyle w:val="Hyperlink"/>
                <w:rFonts w:asciiTheme="minorHAnsi" w:hAnsiTheme="minorHAnsi" w:cstheme="minorHAnsi"/>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r w:rsidRPr="00FD216A">
              <w:rPr>
                <w:rFonts w:asciiTheme="minorHAnsi" w:hAnsiTheme="minorHAnsi" w:cstheme="minorHAnsi"/>
                <w:color w:val="333333"/>
                <w:sz w:val="20"/>
                <w:szCs w:val="20"/>
                <w:shd w:val="clear" w:color="auto" w:fill="FFFFFF"/>
              </w:rPr>
              <w:t xml:space="preserve"> – </w:t>
            </w:r>
            <w:r w:rsidR="00E67DE6">
              <w:rPr>
                <w:rFonts w:asciiTheme="minorHAnsi" w:hAnsiTheme="minorHAnsi" w:cstheme="minorHAnsi"/>
                <w:color w:val="333333"/>
                <w:sz w:val="20"/>
                <w:szCs w:val="20"/>
                <w:shd w:val="clear" w:color="auto" w:fill="FFFFFF"/>
              </w:rPr>
              <w:t xml:space="preserve">A </w:t>
            </w:r>
            <w:r w:rsidRPr="00FD216A">
              <w:rPr>
                <w:rFonts w:asciiTheme="minorHAnsi" w:hAnsiTheme="minorHAnsi" w:cstheme="minorHAnsi"/>
                <w:color w:val="333333"/>
                <w:sz w:val="20"/>
                <w:szCs w:val="20"/>
                <w:shd w:val="clear" w:color="auto" w:fill="FFFFFF"/>
              </w:rPr>
              <w:t>subcommittee of APC</w:t>
            </w:r>
            <w:r w:rsidR="00E67DE6">
              <w:rPr>
                <w:rFonts w:asciiTheme="minorHAnsi" w:hAnsiTheme="minorHAnsi" w:cstheme="minorHAnsi"/>
                <w:color w:val="333333"/>
                <w:sz w:val="20"/>
                <w:szCs w:val="20"/>
                <w:shd w:val="clear" w:color="auto" w:fill="FFFFFF"/>
              </w:rPr>
              <w:t xml:space="preserve">.  </w:t>
            </w:r>
            <w:r w:rsidRPr="00FD216A">
              <w:rPr>
                <w:rFonts w:asciiTheme="minorHAnsi" w:hAnsiTheme="minorHAnsi" w:cstheme="minorHAnsi"/>
                <w:color w:val="333333"/>
                <w:sz w:val="20"/>
                <w:szCs w:val="20"/>
                <w:shd w:val="clear" w:color="auto" w:fill="FFFFFF"/>
              </w:rPr>
              <w:t xml:space="preserve">Website </w:t>
            </w:r>
            <w:r w:rsidR="00E67DE6" w:rsidRPr="00E67DE6">
              <w:rPr>
                <w:rFonts w:asciiTheme="minorHAnsi" w:hAnsiTheme="minorHAnsi" w:cstheme="minorHAnsi"/>
                <w:color w:val="FF0000"/>
                <w:sz w:val="20"/>
                <w:szCs w:val="20"/>
                <w:shd w:val="clear" w:color="auto" w:fill="FFFFFF"/>
              </w:rPr>
              <w:t>needs updating</w:t>
            </w:r>
            <w:r w:rsidR="00E67DE6">
              <w:rPr>
                <w:rFonts w:asciiTheme="minorHAnsi" w:hAnsiTheme="minorHAnsi" w:cstheme="minorHAnsi"/>
                <w:color w:val="333333"/>
                <w:sz w:val="20"/>
                <w:szCs w:val="20"/>
                <w:shd w:val="clear" w:color="auto" w:fill="FFFFFF"/>
              </w:rPr>
              <w:t>:</w:t>
            </w:r>
            <w:r w:rsidRPr="00FD216A">
              <w:rPr>
                <w:rFonts w:asciiTheme="minorHAnsi" w:hAnsiTheme="minorHAnsi" w:cstheme="minorHAnsi"/>
                <w:color w:val="333333"/>
                <w:sz w:val="20"/>
                <w:szCs w:val="20"/>
                <w:shd w:val="clear" w:color="auto" w:fill="FFFFFF"/>
              </w:rPr>
              <w:t xml:space="preserve">  </w:t>
            </w:r>
            <w:hyperlink r:id="rId30" w:history="1">
              <w:r w:rsidRPr="00FD216A">
                <w:rPr>
                  <w:rStyle w:val="Hyperlink"/>
                  <w:rFonts w:asciiTheme="minorHAnsi" w:hAnsiTheme="minorHAnsi" w:cstheme="minorHAnsi"/>
                  <w:sz w:val="20"/>
                  <w:szCs w:val="20"/>
                  <w:shd w:val="clear" w:color="auto" w:fill="FFFFFF"/>
                </w:rPr>
                <w:t>https://www.canadacollege.edu/safetycommittee/</w:t>
              </w:r>
            </w:hyperlink>
          </w:p>
          <w:p w14:paraId="5A73E87D" w14:textId="77777777" w:rsidR="00402808" w:rsidRPr="00FD216A" w:rsidRDefault="00402808" w:rsidP="00402808">
            <w:pPr>
              <w:pStyle w:val="Default"/>
              <w:rPr>
                <w:rFonts w:asciiTheme="minorHAnsi" w:hAnsiTheme="minorHAnsi"/>
                <w:color w:val="333333"/>
                <w:sz w:val="20"/>
                <w:szCs w:val="20"/>
                <w:shd w:val="clear" w:color="auto" w:fill="FFFFFF"/>
              </w:rPr>
            </w:pPr>
          </w:p>
          <w:p w14:paraId="0BD52AC6" w14:textId="29F9425E" w:rsidR="00402808" w:rsidRPr="00FD216A" w:rsidRDefault="00402808" w:rsidP="00402808">
            <w:pPr>
              <w:pStyle w:val="Default"/>
              <w:rPr>
                <w:rFonts w:asciiTheme="minorHAnsi" w:hAnsiTheme="minorHAnsi" w:cstheme="minorHAnsi"/>
                <w:color w:val="333333"/>
                <w:sz w:val="20"/>
                <w:szCs w:val="20"/>
                <w:shd w:val="clear" w:color="auto" w:fill="FFFFFF"/>
              </w:rPr>
            </w:pPr>
            <w:r w:rsidRPr="00FD216A">
              <w:rPr>
                <w:rFonts w:asciiTheme="minorHAnsi" w:hAnsiTheme="minorHAnsi"/>
                <w:color w:val="333333"/>
                <w:sz w:val="20"/>
                <w:szCs w:val="20"/>
                <w:shd w:val="clear" w:color="auto" w:fill="FFFFFF"/>
              </w:rPr>
              <w:t>The Health and Safety Committee promotes a healthful and safe environment for staff and students, educating and training personnel in safe work practices.</w:t>
            </w:r>
          </w:p>
          <w:p w14:paraId="61178047" w14:textId="77777777" w:rsidR="00D2091E" w:rsidRPr="00FD216A" w:rsidRDefault="00D2091E" w:rsidP="00D2091E">
            <w:pPr>
              <w:rPr>
                <w:rFonts w:cstheme="minorHAnsi"/>
                <w:color w:val="FF0000"/>
                <w:sz w:val="20"/>
                <w:szCs w:val="20"/>
              </w:rPr>
            </w:pPr>
          </w:p>
        </w:tc>
        <w:tc>
          <w:tcPr>
            <w:tcW w:w="4076" w:type="dxa"/>
          </w:tcPr>
          <w:p w14:paraId="499B994C" w14:textId="40FD9F62" w:rsidR="00402808" w:rsidRPr="00E67DE6" w:rsidRDefault="00E67DE6" w:rsidP="00D2091E">
            <w:pPr>
              <w:rPr>
                <w:rFonts w:cstheme="minorHAnsi"/>
                <w:sz w:val="20"/>
                <w:szCs w:val="20"/>
              </w:rPr>
            </w:pPr>
            <w:r w:rsidRPr="00E67DE6">
              <w:rPr>
                <w:rFonts w:cstheme="minorHAnsi"/>
                <w:sz w:val="20"/>
                <w:szCs w:val="20"/>
              </w:rPr>
              <w:t>Membership</w:t>
            </w:r>
            <w:r w:rsidR="00402808" w:rsidRPr="00E67DE6">
              <w:rPr>
                <w:rFonts w:cstheme="minorHAnsi"/>
                <w:sz w:val="20"/>
                <w:szCs w:val="20"/>
              </w:rPr>
              <w:t>:</w:t>
            </w:r>
          </w:p>
          <w:p w14:paraId="1A44AEF8"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VPSS</w:t>
            </w:r>
          </w:p>
          <w:p w14:paraId="57F92F11"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Dean</w:t>
            </w:r>
          </w:p>
          <w:p w14:paraId="0D8F8A40"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Safety Sergeant</w:t>
            </w:r>
          </w:p>
          <w:p w14:paraId="56B78261"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Faculty Representative (1)</w:t>
            </w:r>
          </w:p>
          <w:p w14:paraId="5911A7DE"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Classified Representative (2)</w:t>
            </w:r>
          </w:p>
          <w:p w14:paraId="1561C751"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Representative (1)</w:t>
            </w:r>
          </w:p>
          <w:p w14:paraId="632835D5"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College Business Officer</w:t>
            </w:r>
          </w:p>
          <w:p w14:paraId="18A60A31"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Information Officer</w:t>
            </w:r>
          </w:p>
          <w:p w14:paraId="34E1BD2A"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Health Services Director</w:t>
            </w:r>
          </w:p>
          <w:p w14:paraId="5322B30C"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Superintendent of Custodians and Grounds Ops</w:t>
            </w:r>
          </w:p>
          <w:p w14:paraId="753BB570"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Groundskeeper</w:t>
            </w:r>
          </w:p>
          <w:p w14:paraId="0EAC80FA" w14:textId="77777777" w:rsidR="00402808" w:rsidRPr="00E67DE6" w:rsidRDefault="00402808" w:rsidP="00402808">
            <w:pPr>
              <w:pStyle w:val="Default"/>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Activities Coordinator</w:t>
            </w:r>
          </w:p>
          <w:p w14:paraId="3DBD4796" w14:textId="249A2C20" w:rsidR="00D2091E" w:rsidRPr="00E67DE6" w:rsidRDefault="00D2091E" w:rsidP="00D2091E">
            <w:pPr>
              <w:rPr>
                <w:rFonts w:cstheme="minorHAnsi"/>
                <w:sz w:val="20"/>
                <w:szCs w:val="20"/>
              </w:rPr>
            </w:pPr>
          </w:p>
        </w:tc>
        <w:tc>
          <w:tcPr>
            <w:tcW w:w="1949" w:type="dxa"/>
          </w:tcPr>
          <w:p w14:paraId="02158BE5" w14:textId="7E57D0B5" w:rsidR="00D2091E" w:rsidRPr="00FD216A" w:rsidRDefault="00D2091E" w:rsidP="00FD216A">
            <w:pPr>
              <w:rPr>
                <w:rFonts w:cstheme="minorHAnsi"/>
                <w:b/>
                <w:color w:val="FF0000"/>
                <w:sz w:val="20"/>
                <w:szCs w:val="20"/>
              </w:rPr>
            </w:pPr>
            <w:r w:rsidRPr="00F93C43">
              <w:rPr>
                <w:rFonts w:cstheme="minorHAnsi"/>
                <w:b/>
                <w:sz w:val="20"/>
                <w:szCs w:val="20"/>
              </w:rPr>
              <w:t>APC</w:t>
            </w:r>
          </w:p>
        </w:tc>
      </w:tr>
      <w:tr w:rsidR="00D2091E" w14:paraId="4495AF3B" w14:textId="77777777" w:rsidTr="00FD216A">
        <w:tc>
          <w:tcPr>
            <w:tcW w:w="1975" w:type="dxa"/>
          </w:tcPr>
          <w:p w14:paraId="3487525E" w14:textId="34B9EBB4" w:rsidR="00D2091E" w:rsidRPr="000D09DD" w:rsidRDefault="00837817" w:rsidP="00D2091E">
            <w:pPr>
              <w:rPr>
                <w:rFonts w:cstheme="minorHAnsi"/>
                <w:sz w:val="24"/>
                <w:szCs w:val="24"/>
              </w:rPr>
            </w:pPr>
            <w:r>
              <w:rPr>
                <w:rFonts w:cstheme="minorHAnsi"/>
                <w:sz w:val="24"/>
                <w:szCs w:val="24"/>
              </w:rPr>
              <w:lastRenderedPageBreak/>
              <w:t xml:space="preserve">Environmental </w:t>
            </w:r>
            <w:r w:rsidR="00D2091E" w:rsidRPr="000D09DD">
              <w:rPr>
                <w:rFonts w:cstheme="minorHAnsi"/>
                <w:sz w:val="24"/>
                <w:szCs w:val="24"/>
              </w:rPr>
              <w:t>Sustainability Committee</w:t>
            </w:r>
          </w:p>
        </w:tc>
        <w:tc>
          <w:tcPr>
            <w:tcW w:w="6390" w:type="dxa"/>
          </w:tcPr>
          <w:p w14:paraId="477651FD"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College’s Sustainability Vision:</w:t>
            </w:r>
          </w:p>
          <w:p w14:paraId="21342DAE"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 will be a model for environmental sustainability, inspiring and empowering our community to implement sustainable practices and promote social equity.”</w:t>
            </w:r>
          </w:p>
          <w:p w14:paraId="69C92CB9"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Mission:</w:t>
            </w:r>
            <w:r w:rsidRPr="00837817">
              <w:rPr>
                <w:rFonts w:eastAsia="Times New Roman" w:cs="Times New Roman"/>
                <w:b/>
                <w:bCs/>
                <w:color w:val="333333"/>
                <w:sz w:val="20"/>
                <w:szCs w:val="20"/>
              </w:rPr>
              <w:br/>
            </w:r>
            <w:r w:rsidRPr="00837817">
              <w:rPr>
                <w:rFonts w:eastAsia="Times New Roman" w:cs="Times New Roman"/>
                <w:color w:val="333333"/>
                <w:sz w:val="20"/>
                <w:szCs w:val="20"/>
              </w:rPr>
              <w:t>The mission of the Cañada College Environmental Sustainability Committee is to develop, implement, and maintain the Cañada College Environmental Sustainability Plan and provide leadership in the development of policies, practices, and resources that promote environmental sustainability.</w:t>
            </w:r>
          </w:p>
          <w:p w14:paraId="65C59E1B"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Values:</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 values respect, appreciation of differences, trust, equity, thoughtful inquiry, dialogue, advocacy, and reflection as we pursue environmental sustainability.</w:t>
            </w:r>
          </w:p>
          <w:p w14:paraId="694F5709"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Vision:</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Committee's vision is to lead Cañada College to environmental sustainability.</w:t>
            </w:r>
          </w:p>
          <w:p w14:paraId="08F78A6F" w14:textId="77777777" w:rsidR="00D2091E" w:rsidRPr="00FD216A" w:rsidRDefault="00D2091E" w:rsidP="00D2091E">
            <w:pPr>
              <w:rPr>
                <w:rFonts w:cstheme="minorHAnsi"/>
                <w:color w:val="FF0000"/>
                <w:sz w:val="20"/>
                <w:szCs w:val="20"/>
              </w:rPr>
            </w:pPr>
          </w:p>
        </w:tc>
        <w:tc>
          <w:tcPr>
            <w:tcW w:w="4076" w:type="dxa"/>
          </w:tcPr>
          <w:p w14:paraId="6A3316A0" w14:textId="697F1884" w:rsidR="00837817" w:rsidRPr="00FD216A" w:rsidRDefault="00E67DE6" w:rsidP="00837817">
            <w:pPr>
              <w:pStyle w:val="NormalWeb"/>
              <w:shd w:val="clear" w:color="auto" w:fill="FFFFFF"/>
              <w:spacing w:before="0" w:beforeAutospacing="0" w:after="150" w:afterAutospacing="0"/>
              <w:rPr>
                <w:rFonts w:asciiTheme="minorHAnsi" w:hAnsiTheme="minorHAnsi" w:cstheme="minorHAnsi"/>
                <w:color w:val="FF0000"/>
                <w:sz w:val="20"/>
                <w:szCs w:val="20"/>
              </w:rPr>
            </w:pPr>
            <w:r>
              <w:rPr>
                <w:rFonts w:asciiTheme="minorHAnsi" w:hAnsiTheme="minorHAnsi" w:cstheme="minorHAnsi"/>
                <w:sz w:val="20"/>
                <w:szCs w:val="20"/>
              </w:rPr>
              <w:t xml:space="preserve">Committee </w:t>
            </w:r>
            <w:hyperlink r:id="rId31" w:history="1">
              <w:r w:rsidRPr="001768A1">
                <w:rPr>
                  <w:rStyle w:val="Hyperlink"/>
                  <w:rFonts w:asciiTheme="minorHAnsi" w:hAnsiTheme="minorHAnsi" w:cstheme="minorHAnsi"/>
                  <w:sz w:val="20"/>
                  <w:szCs w:val="20"/>
                </w:rPr>
                <w:t>bylaws.</w:t>
              </w:r>
            </w:hyperlink>
            <w:r w:rsidR="00837817" w:rsidRPr="00E67DE6">
              <w:rPr>
                <w:rFonts w:asciiTheme="minorHAnsi" w:hAnsiTheme="minorHAnsi" w:cstheme="minorHAnsi"/>
                <w:sz w:val="20"/>
                <w:szCs w:val="20"/>
              </w:rPr>
              <w:t xml:space="preserve">  </w:t>
            </w:r>
          </w:p>
          <w:p w14:paraId="337A0A6C"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t>Section 1</w:t>
            </w:r>
            <w:r w:rsidRPr="00FD216A">
              <w:rPr>
                <w:rFonts w:asciiTheme="minorHAnsi" w:hAnsiTheme="minorHAnsi"/>
                <w:sz w:val="20"/>
                <w:szCs w:val="20"/>
              </w:rPr>
              <w:t xml:space="preserve">: Membership shall include representatives from Faculty, Classified staff, Administration, and Students. </w:t>
            </w:r>
          </w:p>
          <w:p w14:paraId="02630B43"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t>Section 2</w:t>
            </w:r>
            <w:r w:rsidRPr="00FD216A">
              <w:rPr>
                <w:rFonts w:asciiTheme="minorHAnsi" w:hAnsiTheme="minorHAnsi"/>
                <w:sz w:val="20"/>
                <w:szCs w:val="20"/>
              </w:rPr>
              <w:t xml:space="preserve">: Constituent members shall serve a minimum term of two years (August – June), except for midterm replacements. Appointments shall be made by August. </w:t>
            </w:r>
          </w:p>
          <w:p w14:paraId="7F64B7C8"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t>Section 3</w:t>
            </w:r>
            <w:r w:rsidRPr="00FD216A">
              <w:rPr>
                <w:rFonts w:asciiTheme="minorHAnsi" w:hAnsiTheme="minorHAnsi"/>
                <w:sz w:val="20"/>
                <w:szCs w:val="20"/>
              </w:rPr>
              <w:t xml:space="preserve">: Voting Members 1. Four faculty representatives preferably one from each division. </w:t>
            </w:r>
          </w:p>
          <w:p w14:paraId="7E3B69CD" w14:textId="6AE8A12F"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facilities department representative. </w:t>
            </w:r>
          </w:p>
          <w:p w14:paraId="0272516E" w14:textId="5EB5AADC"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management representative. </w:t>
            </w:r>
          </w:p>
          <w:p w14:paraId="186A3309" w14:textId="446F3CE0"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Two classified representatives. </w:t>
            </w:r>
          </w:p>
          <w:p w14:paraId="71A8D247" w14:textId="08DEBF38" w:rsidR="00CA2ED9"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student representative </w:t>
            </w:r>
          </w:p>
          <w:p w14:paraId="645A81B6" w14:textId="77777777" w:rsidR="00892DA7" w:rsidRPr="00FD216A" w:rsidRDefault="00892DA7" w:rsidP="00E55C62">
            <w:pPr>
              <w:pStyle w:val="NormalWeb"/>
              <w:shd w:val="clear" w:color="auto" w:fill="FFFFFF"/>
              <w:spacing w:before="0" w:beforeAutospacing="0" w:after="0" w:afterAutospacing="0"/>
              <w:rPr>
                <w:rFonts w:asciiTheme="minorHAnsi" w:hAnsiTheme="minorHAnsi"/>
                <w:sz w:val="20"/>
                <w:szCs w:val="20"/>
              </w:rPr>
            </w:pPr>
          </w:p>
          <w:p w14:paraId="66C7C208" w14:textId="2E619BF5" w:rsidR="00D2091E" w:rsidRPr="00FD216A" w:rsidRDefault="00837817" w:rsidP="00837817">
            <w:pPr>
              <w:pStyle w:val="NormalWeb"/>
              <w:shd w:val="clear" w:color="auto" w:fill="FFFFFF"/>
              <w:spacing w:before="0" w:beforeAutospacing="0" w:after="150" w:afterAutospacing="0"/>
              <w:rPr>
                <w:rFonts w:asciiTheme="minorHAnsi" w:hAnsiTheme="minorHAnsi" w:cstheme="minorHAnsi"/>
                <w:color w:val="FF0000"/>
                <w:sz w:val="20"/>
                <w:szCs w:val="20"/>
              </w:rPr>
            </w:pPr>
            <w:r w:rsidRPr="00FD216A">
              <w:rPr>
                <w:rFonts w:asciiTheme="minorHAnsi" w:hAnsiTheme="minorHAnsi"/>
                <w:b/>
                <w:sz w:val="20"/>
                <w:szCs w:val="20"/>
              </w:rPr>
              <w:t>Section 4</w:t>
            </w:r>
            <w:r w:rsidRPr="00FD216A">
              <w:rPr>
                <w:rFonts w:asciiTheme="minorHAnsi" w:hAnsiTheme="minorHAnsi"/>
                <w:sz w:val="20"/>
                <w:szCs w:val="20"/>
              </w:rPr>
              <w:t>: Non-voting members 1. Additional representatives from Section 3 categories.</w:t>
            </w:r>
          </w:p>
        </w:tc>
        <w:tc>
          <w:tcPr>
            <w:tcW w:w="1949" w:type="dxa"/>
          </w:tcPr>
          <w:p w14:paraId="466FA83B" w14:textId="5B03D0F7" w:rsidR="00D2091E" w:rsidRPr="00FD216A" w:rsidRDefault="001768A1" w:rsidP="001768A1">
            <w:pPr>
              <w:rPr>
                <w:rFonts w:cstheme="minorHAnsi"/>
                <w:b/>
                <w:color w:val="FF0000"/>
                <w:sz w:val="20"/>
                <w:szCs w:val="20"/>
              </w:rPr>
            </w:pPr>
            <w:r w:rsidRPr="001768A1">
              <w:rPr>
                <w:rFonts w:cstheme="minorHAnsi"/>
                <w:b/>
                <w:sz w:val="20"/>
                <w:szCs w:val="20"/>
              </w:rPr>
              <w:t>APC</w:t>
            </w:r>
          </w:p>
        </w:tc>
      </w:tr>
      <w:tr w:rsidR="00671DE3" w14:paraId="7066F76C" w14:textId="77777777" w:rsidTr="00FD216A">
        <w:tc>
          <w:tcPr>
            <w:tcW w:w="1975" w:type="dxa"/>
          </w:tcPr>
          <w:p w14:paraId="0F025EDD" w14:textId="695E2C76" w:rsidR="00671DE3" w:rsidRPr="000D09DD" w:rsidRDefault="00671DE3" w:rsidP="00D2091E">
            <w:pPr>
              <w:rPr>
                <w:rFonts w:cstheme="minorHAnsi"/>
                <w:sz w:val="24"/>
                <w:szCs w:val="24"/>
              </w:rPr>
            </w:pPr>
            <w:r>
              <w:rPr>
                <w:rFonts w:cstheme="minorHAnsi"/>
                <w:sz w:val="24"/>
                <w:szCs w:val="24"/>
              </w:rPr>
              <w:t>Strategic Enrollment Management Committee</w:t>
            </w:r>
          </w:p>
        </w:tc>
        <w:tc>
          <w:tcPr>
            <w:tcW w:w="6390" w:type="dxa"/>
          </w:tcPr>
          <w:p w14:paraId="52598B1F" w14:textId="78AE12FD" w:rsidR="00657AD5" w:rsidRPr="001768A1" w:rsidRDefault="001768A1" w:rsidP="00D2091E">
            <w:pPr>
              <w:rPr>
                <w:rFonts w:cstheme="minorHAnsi"/>
                <w:sz w:val="20"/>
                <w:szCs w:val="20"/>
              </w:rPr>
            </w:pPr>
            <w:r w:rsidRPr="001768A1">
              <w:rPr>
                <w:rFonts w:cstheme="minorHAnsi"/>
                <w:sz w:val="20"/>
                <w:szCs w:val="20"/>
              </w:rPr>
              <w:t xml:space="preserve">A sub-committee of the PBC.  In the fall of 2018, it </w:t>
            </w:r>
            <w:r w:rsidR="00657AD5" w:rsidRPr="001768A1">
              <w:rPr>
                <w:rFonts w:cstheme="minorHAnsi"/>
                <w:sz w:val="20"/>
                <w:szCs w:val="20"/>
              </w:rPr>
              <w:t>set the following goals:</w:t>
            </w:r>
          </w:p>
          <w:p w14:paraId="4561FFFC" w14:textId="6989F8EC" w:rsidR="00657AD5" w:rsidRPr="001768A1" w:rsidRDefault="00657AD5" w:rsidP="00657AD5">
            <w:pPr>
              <w:pStyle w:val="ListParagraph"/>
              <w:numPr>
                <w:ilvl w:val="0"/>
                <w:numId w:val="5"/>
              </w:numPr>
              <w:rPr>
                <w:rFonts w:cstheme="minorHAnsi"/>
                <w:sz w:val="20"/>
                <w:szCs w:val="20"/>
              </w:rPr>
            </w:pPr>
            <w:r w:rsidRPr="001768A1">
              <w:rPr>
                <w:rFonts w:cstheme="minorHAnsi"/>
                <w:sz w:val="20"/>
                <w:szCs w:val="20"/>
              </w:rPr>
              <w:t>Establish Comprehensive Enrollment Goals</w:t>
            </w:r>
          </w:p>
          <w:p w14:paraId="0281F33C" w14:textId="77777777" w:rsidR="00657AD5" w:rsidRPr="001768A1" w:rsidRDefault="00657AD5" w:rsidP="00657AD5">
            <w:pPr>
              <w:pStyle w:val="ListParagraph"/>
              <w:numPr>
                <w:ilvl w:val="0"/>
                <w:numId w:val="5"/>
              </w:numPr>
              <w:rPr>
                <w:rFonts w:cstheme="minorHAnsi"/>
                <w:sz w:val="20"/>
                <w:szCs w:val="20"/>
              </w:rPr>
            </w:pPr>
            <w:r w:rsidRPr="001768A1">
              <w:rPr>
                <w:rFonts w:cstheme="minorHAnsi"/>
                <w:sz w:val="20"/>
                <w:szCs w:val="20"/>
              </w:rPr>
              <w:t>Promote Institutional Success</w:t>
            </w:r>
          </w:p>
          <w:p w14:paraId="1FC3C07A" w14:textId="77777777" w:rsidR="00657AD5" w:rsidRPr="001768A1" w:rsidRDefault="00657AD5" w:rsidP="00657AD5">
            <w:pPr>
              <w:pStyle w:val="ListParagraph"/>
              <w:numPr>
                <w:ilvl w:val="0"/>
                <w:numId w:val="5"/>
              </w:numPr>
              <w:rPr>
                <w:rFonts w:cstheme="minorHAnsi"/>
                <w:sz w:val="20"/>
                <w:szCs w:val="20"/>
              </w:rPr>
            </w:pPr>
            <w:r w:rsidRPr="001768A1">
              <w:rPr>
                <w:rFonts w:cstheme="minorHAnsi"/>
                <w:sz w:val="20"/>
                <w:szCs w:val="20"/>
              </w:rPr>
              <w:t>Strengthen Internal and External Communications</w:t>
            </w:r>
          </w:p>
          <w:p w14:paraId="68FDF0B7" w14:textId="2A86473B" w:rsidR="00671DE3" w:rsidRPr="001768A1" w:rsidRDefault="00657AD5" w:rsidP="00657AD5">
            <w:pPr>
              <w:pStyle w:val="ListParagraph"/>
              <w:numPr>
                <w:ilvl w:val="0"/>
                <w:numId w:val="5"/>
              </w:numPr>
              <w:rPr>
                <w:rFonts w:cstheme="minorHAnsi"/>
                <w:sz w:val="20"/>
                <w:szCs w:val="20"/>
              </w:rPr>
            </w:pPr>
            <w:r w:rsidRPr="001768A1">
              <w:rPr>
                <w:rFonts w:cstheme="minorHAnsi"/>
                <w:sz w:val="20"/>
                <w:szCs w:val="20"/>
              </w:rPr>
              <w:t>Increase Campus Collaboration</w:t>
            </w:r>
          </w:p>
        </w:tc>
        <w:tc>
          <w:tcPr>
            <w:tcW w:w="4076" w:type="dxa"/>
          </w:tcPr>
          <w:p w14:paraId="54E6397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Academic Senate President</w:t>
            </w:r>
          </w:p>
          <w:p w14:paraId="1F3779CD"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Classified Senate President</w:t>
            </w:r>
          </w:p>
          <w:p w14:paraId="2E4872B5"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Faculty:  1 from STEM, 1 from CE, and DE Coordinator/Humanities</w:t>
            </w:r>
          </w:p>
          <w:p w14:paraId="2C655D4D" w14:textId="68D12AF4"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Students</w:t>
            </w:r>
            <w:r w:rsidR="00E55C62">
              <w:rPr>
                <w:rFonts w:eastAsia="Times New Roman" w:cs="Times New Roman"/>
                <w:color w:val="333333"/>
                <w:sz w:val="20"/>
                <w:szCs w:val="21"/>
              </w:rPr>
              <w:t xml:space="preserve"> </w:t>
            </w:r>
            <w:r w:rsidR="00E55C62" w:rsidRPr="00E55C62">
              <w:rPr>
                <w:rFonts w:eastAsia="Times New Roman" w:cs="Times New Roman"/>
                <w:color w:val="FF0000"/>
                <w:sz w:val="20"/>
                <w:szCs w:val="21"/>
              </w:rPr>
              <w:t>(how many?)</w:t>
            </w:r>
          </w:p>
          <w:p w14:paraId="47B91AC1"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Promise Scholars Program Coordinator</w:t>
            </w:r>
          </w:p>
          <w:p w14:paraId="2344386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VPI</w:t>
            </w:r>
          </w:p>
          <w:p w14:paraId="0B349C8A"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VPSS</w:t>
            </w:r>
          </w:p>
          <w:p w14:paraId="7C661ACB"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All Instructional Deans</w:t>
            </w:r>
          </w:p>
          <w:p w14:paraId="741ED494"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Dean of Counseling</w:t>
            </w:r>
          </w:p>
          <w:p w14:paraId="5DCE3543"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Registrar</w:t>
            </w:r>
          </w:p>
          <w:p w14:paraId="4ADE4326"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Assessment &amp; Placement Office</w:t>
            </w:r>
          </w:p>
          <w:p w14:paraId="4BC2F3A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Marketing &amp; Outreach</w:t>
            </w:r>
          </w:p>
          <w:p w14:paraId="710891AA" w14:textId="7B55493B" w:rsidR="00671DE3" w:rsidRPr="00892DA7" w:rsidRDefault="00292194" w:rsidP="00892DA7">
            <w:pPr>
              <w:shd w:val="clear" w:color="auto" w:fill="FFFFFF"/>
              <w:rPr>
                <w:rFonts w:eastAsia="Times New Roman" w:cs="Times New Roman"/>
                <w:color w:val="333333"/>
                <w:sz w:val="20"/>
                <w:szCs w:val="21"/>
              </w:rPr>
            </w:pPr>
            <w:r w:rsidRPr="00292194">
              <w:rPr>
                <w:rFonts w:eastAsia="Times New Roman" w:cs="Times New Roman"/>
                <w:color w:val="333333"/>
                <w:sz w:val="20"/>
                <w:szCs w:val="21"/>
              </w:rPr>
              <w:t>PRIE Office</w:t>
            </w:r>
          </w:p>
        </w:tc>
        <w:tc>
          <w:tcPr>
            <w:tcW w:w="1949" w:type="dxa"/>
          </w:tcPr>
          <w:p w14:paraId="70C92A41" w14:textId="35471C0C" w:rsidR="00671DE3" w:rsidRPr="00A74625" w:rsidRDefault="00671DE3" w:rsidP="00FD216A">
            <w:pPr>
              <w:rPr>
                <w:rFonts w:cstheme="minorHAnsi"/>
                <w:b/>
                <w:color w:val="FF0000"/>
                <w:sz w:val="20"/>
                <w:szCs w:val="20"/>
              </w:rPr>
            </w:pPr>
            <w:r w:rsidRPr="00A74625">
              <w:rPr>
                <w:rFonts w:cstheme="minorHAnsi"/>
                <w:b/>
                <w:sz w:val="20"/>
                <w:szCs w:val="20"/>
              </w:rPr>
              <w:t>PBC</w:t>
            </w:r>
          </w:p>
        </w:tc>
      </w:tr>
      <w:tr w:rsidR="00D2091E" w14:paraId="68988ECB" w14:textId="77777777" w:rsidTr="00FD216A">
        <w:tc>
          <w:tcPr>
            <w:tcW w:w="1975" w:type="dxa"/>
          </w:tcPr>
          <w:p w14:paraId="3D70556F" w14:textId="77777777" w:rsidR="00D2091E" w:rsidRPr="000D09DD" w:rsidRDefault="00D2091E" w:rsidP="00D2091E">
            <w:pPr>
              <w:rPr>
                <w:rFonts w:cstheme="minorHAnsi"/>
                <w:sz w:val="24"/>
                <w:szCs w:val="24"/>
              </w:rPr>
            </w:pPr>
            <w:r w:rsidRPr="000D09DD">
              <w:rPr>
                <w:rFonts w:cstheme="minorHAnsi"/>
                <w:sz w:val="24"/>
                <w:szCs w:val="24"/>
              </w:rPr>
              <w:t>Technology Committee</w:t>
            </w:r>
          </w:p>
        </w:tc>
        <w:tc>
          <w:tcPr>
            <w:tcW w:w="6390" w:type="dxa"/>
          </w:tcPr>
          <w:p w14:paraId="3179166B" w14:textId="77777777" w:rsidR="00F93C43" w:rsidRDefault="00F93C43" w:rsidP="002329F3">
            <w:pPr>
              <w:shd w:val="clear" w:color="auto" w:fill="FFFFFF"/>
              <w:spacing w:after="150"/>
              <w:rPr>
                <w:rFonts w:eastAsia="Times New Roman" w:cs="Times New Roman"/>
                <w:color w:val="FF0000"/>
                <w:sz w:val="20"/>
                <w:szCs w:val="21"/>
              </w:rPr>
            </w:pPr>
            <w:r>
              <w:rPr>
                <w:rFonts w:eastAsia="Times New Roman" w:cs="Times New Roman"/>
                <w:color w:val="FF0000"/>
                <w:sz w:val="20"/>
                <w:szCs w:val="21"/>
              </w:rPr>
              <w:t>Pending possible merger with DEAC…</w:t>
            </w:r>
          </w:p>
          <w:p w14:paraId="2798BF3D" w14:textId="52AC27A0" w:rsidR="002329F3" w:rsidRPr="002329F3" w:rsidRDefault="002329F3" w:rsidP="002329F3">
            <w:pPr>
              <w:shd w:val="clear" w:color="auto" w:fill="FFFFFF"/>
              <w:spacing w:after="150"/>
              <w:rPr>
                <w:rFonts w:eastAsia="Times New Roman" w:cs="Times New Roman"/>
                <w:color w:val="333333"/>
                <w:sz w:val="20"/>
                <w:szCs w:val="21"/>
              </w:rPr>
            </w:pPr>
            <w:r w:rsidRPr="002329F3">
              <w:rPr>
                <w:rFonts w:eastAsia="Times New Roman" w:cs="Times New Roman"/>
                <w:color w:val="333333"/>
                <w:sz w:val="20"/>
                <w:szCs w:val="21"/>
              </w:rPr>
              <w:t>The Cañada College Technology Committee is a subcommittee of the Planning and Budgeting Committee and is composed of representatives from every division of the college including staff, faculty, administrators, and the District Information Technology Services staff.</w:t>
            </w:r>
          </w:p>
          <w:p w14:paraId="29ED4DD2" w14:textId="77777777" w:rsidR="002329F3" w:rsidRPr="002329F3" w:rsidRDefault="002329F3" w:rsidP="002329F3">
            <w:pPr>
              <w:shd w:val="clear" w:color="auto" w:fill="FFFFFF"/>
              <w:spacing w:after="150"/>
              <w:rPr>
                <w:rFonts w:eastAsia="Times New Roman" w:cs="Times New Roman"/>
                <w:color w:val="333333"/>
                <w:sz w:val="20"/>
                <w:szCs w:val="21"/>
              </w:rPr>
            </w:pPr>
            <w:r w:rsidRPr="002329F3">
              <w:rPr>
                <w:rFonts w:eastAsia="Times New Roman" w:cs="Times New Roman"/>
                <w:color w:val="333333"/>
                <w:sz w:val="20"/>
                <w:szCs w:val="21"/>
              </w:rPr>
              <w:t>The Technology Committee meets a minimum of two times per year and will provide an update to the Planning and Budgeting Committee on technology issues, such as:</w:t>
            </w:r>
          </w:p>
          <w:p w14:paraId="0FCF2FC8"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Progress made regarding replacement and new technology implemented on campus</w:t>
            </w:r>
          </w:p>
          <w:p w14:paraId="1A68D1DE"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Changing technology needs for instruction, student services, and business operations</w:t>
            </w:r>
          </w:p>
          <w:p w14:paraId="4247ECB1"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Consultation with the PRIE Department that assess the technology needs of the College</w:t>
            </w:r>
          </w:p>
          <w:p w14:paraId="5C50213C"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Review of the yearly allocation for technology</w:t>
            </w:r>
          </w:p>
          <w:p w14:paraId="11FC3625" w14:textId="77777777" w:rsidR="00D2091E" w:rsidRPr="002329F3" w:rsidRDefault="00D2091E" w:rsidP="00D2091E">
            <w:pPr>
              <w:rPr>
                <w:rFonts w:cstheme="minorHAnsi"/>
                <w:color w:val="FF0000"/>
                <w:sz w:val="20"/>
                <w:szCs w:val="20"/>
              </w:rPr>
            </w:pPr>
          </w:p>
        </w:tc>
        <w:tc>
          <w:tcPr>
            <w:tcW w:w="4076" w:type="dxa"/>
          </w:tcPr>
          <w:p w14:paraId="43CA799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VPI</w:t>
            </w:r>
          </w:p>
          <w:p w14:paraId="5936C892" w14:textId="77777777" w:rsidR="00CC53C7" w:rsidRDefault="00CC53C7" w:rsidP="00657AD5">
            <w:pPr>
              <w:pStyle w:val="Default"/>
              <w:rPr>
                <w:rFonts w:asciiTheme="minorHAnsi" w:hAnsiTheme="minorHAnsi" w:cstheme="minorHAnsi"/>
                <w:color w:val="FF0000"/>
                <w:sz w:val="20"/>
              </w:rPr>
            </w:pPr>
            <w:r>
              <w:rPr>
                <w:rFonts w:asciiTheme="minorHAnsi" w:hAnsiTheme="minorHAnsi" w:cstheme="minorHAnsi"/>
                <w:color w:val="FF0000"/>
                <w:sz w:val="20"/>
              </w:rPr>
              <w:t>VPA must be added to be able to access replacement list and discuss available resources</w:t>
            </w:r>
          </w:p>
          <w:p w14:paraId="041EF012" w14:textId="1837A83C" w:rsidR="008E6B00" w:rsidRPr="008E6B00" w:rsidRDefault="008E6B00" w:rsidP="00657AD5">
            <w:pPr>
              <w:pStyle w:val="Default"/>
              <w:rPr>
                <w:rFonts w:asciiTheme="minorHAnsi" w:hAnsiTheme="minorHAnsi" w:cstheme="minorHAnsi"/>
                <w:color w:val="FF0000"/>
                <w:sz w:val="20"/>
              </w:rPr>
            </w:pPr>
            <w:r w:rsidRPr="008E6B00">
              <w:rPr>
                <w:rFonts w:asciiTheme="minorHAnsi" w:hAnsiTheme="minorHAnsi" w:cstheme="minorHAnsi"/>
                <w:color w:val="FF0000"/>
                <w:sz w:val="20"/>
              </w:rPr>
              <w:t>District Director of IT Support</w:t>
            </w:r>
          </w:p>
          <w:p w14:paraId="49A70020" w14:textId="14A474BB"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Dean, Business, Design and Workforce (Co-Chair)</w:t>
            </w:r>
          </w:p>
          <w:p w14:paraId="26BCB1E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(Co-Chair)</w:t>
            </w:r>
          </w:p>
          <w:p w14:paraId="3001C26F"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Library Support Specialist</w:t>
            </w:r>
          </w:p>
          <w:p w14:paraId="4E8CFC28"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Visual Communications Coordinator</w:t>
            </w:r>
          </w:p>
          <w:p w14:paraId="11B27096"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Program Supervisor Career Center/Adjunct Faculty</w:t>
            </w:r>
          </w:p>
          <w:p w14:paraId="0595ED1B"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Dean, Counseling</w:t>
            </w:r>
          </w:p>
          <w:p w14:paraId="63B5EAA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Dean of Planning, Research and Institutional Effectiveness</w:t>
            </w:r>
          </w:p>
          <w:p w14:paraId="54F77A81"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Program Services Coordinator Upward Bound</w:t>
            </w:r>
          </w:p>
          <w:p w14:paraId="35239A6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Music</w:t>
            </w:r>
          </w:p>
          <w:p w14:paraId="31E73EB4" w14:textId="00EB162B"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Instructional Tech</w:t>
            </w:r>
            <w:r w:rsidR="00D07196">
              <w:rPr>
                <w:rFonts w:asciiTheme="minorHAnsi" w:hAnsiTheme="minorHAnsi" w:cstheme="minorHAnsi"/>
                <w:sz w:val="20"/>
              </w:rPr>
              <w:t>n</w:t>
            </w:r>
            <w:r w:rsidRPr="00657AD5">
              <w:rPr>
                <w:rFonts w:asciiTheme="minorHAnsi" w:hAnsiTheme="minorHAnsi" w:cstheme="minorHAnsi"/>
                <w:sz w:val="20"/>
              </w:rPr>
              <w:t>ologist</w:t>
            </w:r>
          </w:p>
          <w:p w14:paraId="0F5D5EB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Political Science &amp; DE Coordinator</w:t>
            </w:r>
          </w:p>
          <w:p w14:paraId="0C06D4AB"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IT Support Technician III, Information Technology Services</w:t>
            </w:r>
          </w:p>
          <w:p w14:paraId="7D195D3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IT Support Technician II, Information Technology Services</w:t>
            </w:r>
          </w:p>
          <w:p w14:paraId="5119F08E"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of Web Services</w:t>
            </w:r>
          </w:p>
          <w:p w14:paraId="6B2E4EE0"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Student Representation</w:t>
            </w:r>
          </w:p>
          <w:p w14:paraId="6A94D8AA"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Technical Support Services, IT Services</w:t>
            </w:r>
          </w:p>
          <w:p w14:paraId="6B48E42C"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Workforce Development</w:t>
            </w:r>
          </w:p>
          <w:p w14:paraId="70ACD897" w14:textId="77777777" w:rsidR="00D2091E" w:rsidRPr="00A74625" w:rsidRDefault="00D2091E" w:rsidP="00D2091E">
            <w:pPr>
              <w:rPr>
                <w:rFonts w:cstheme="minorHAnsi"/>
                <w:color w:val="FF0000"/>
                <w:sz w:val="20"/>
                <w:szCs w:val="20"/>
              </w:rPr>
            </w:pPr>
          </w:p>
        </w:tc>
        <w:tc>
          <w:tcPr>
            <w:tcW w:w="1949" w:type="dxa"/>
          </w:tcPr>
          <w:p w14:paraId="198A457D" w14:textId="467A913E" w:rsidR="00D2091E" w:rsidRPr="001768A1" w:rsidRDefault="00F93C43" w:rsidP="00FD216A">
            <w:pPr>
              <w:rPr>
                <w:rFonts w:cstheme="minorHAnsi"/>
                <w:b/>
                <w:sz w:val="20"/>
                <w:szCs w:val="20"/>
              </w:rPr>
            </w:pPr>
            <w:r>
              <w:rPr>
                <w:rFonts w:cstheme="minorHAnsi"/>
                <w:b/>
                <w:color w:val="FF0000"/>
                <w:sz w:val="20"/>
                <w:szCs w:val="20"/>
              </w:rPr>
              <w:t>PBC?</w:t>
            </w:r>
          </w:p>
        </w:tc>
      </w:tr>
    </w:tbl>
    <w:p w14:paraId="0A8B9F1B" w14:textId="31FE0A5F" w:rsidR="00EC044C" w:rsidRDefault="00EC044C">
      <w:pPr>
        <w:rPr>
          <w:rFonts w:cstheme="minorHAnsi"/>
          <w:b/>
          <w:sz w:val="24"/>
          <w:szCs w:val="24"/>
        </w:rPr>
      </w:pPr>
    </w:p>
    <w:p w14:paraId="12C7D015" w14:textId="77777777" w:rsidR="00600A28" w:rsidRDefault="00600A28">
      <w:pPr>
        <w:rPr>
          <w:rFonts w:cstheme="minorHAnsi"/>
          <w:b/>
          <w:sz w:val="24"/>
          <w:szCs w:val="24"/>
        </w:rPr>
      </w:pPr>
    </w:p>
    <w:sectPr w:rsidR="00600A28" w:rsidSect="00D2091E">
      <w:footerReference w:type="default" r:id="rId32"/>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4AE2F" w14:textId="77777777" w:rsidR="003930BA" w:rsidRDefault="003930BA" w:rsidP="00F4549C">
      <w:pPr>
        <w:spacing w:after="0" w:line="240" w:lineRule="auto"/>
      </w:pPr>
      <w:r>
        <w:separator/>
      </w:r>
    </w:p>
  </w:endnote>
  <w:endnote w:type="continuationSeparator" w:id="0">
    <w:p w14:paraId="0716E7F0" w14:textId="77777777" w:rsidR="003930BA" w:rsidRDefault="003930BA"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058136"/>
      <w:docPartObj>
        <w:docPartGallery w:val="Page Numbers (Bottom of Page)"/>
        <w:docPartUnique/>
      </w:docPartObj>
    </w:sdtPr>
    <w:sdtEndPr>
      <w:rPr>
        <w:noProof/>
      </w:rPr>
    </w:sdtEndPr>
    <w:sdtContent>
      <w:p w14:paraId="1D8F7994" w14:textId="184B4FA7" w:rsidR="00292194" w:rsidRDefault="00292194">
        <w:pPr>
          <w:pStyle w:val="Footer"/>
          <w:jc w:val="right"/>
        </w:pPr>
        <w:r>
          <w:fldChar w:fldCharType="begin"/>
        </w:r>
        <w:r>
          <w:instrText xml:space="preserve"> PAGE   \* MERGEFORMAT </w:instrText>
        </w:r>
        <w:r>
          <w:fldChar w:fldCharType="separate"/>
        </w:r>
        <w:r w:rsidR="002845E5">
          <w:rPr>
            <w:noProof/>
          </w:rPr>
          <w:t>1</w:t>
        </w:r>
        <w:r>
          <w:rPr>
            <w:noProof/>
          </w:rPr>
          <w:fldChar w:fldCharType="end"/>
        </w:r>
      </w:p>
    </w:sdtContent>
  </w:sdt>
  <w:p w14:paraId="2C21FA0D" w14:textId="77777777" w:rsidR="00292194" w:rsidRDefault="0029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D0E6" w14:textId="77777777" w:rsidR="003930BA" w:rsidRDefault="003930BA" w:rsidP="00F4549C">
      <w:pPr>
        <w:spacing w:after="0" w:line="240" w:lineRule="auto"/>
      </w:pPr>
      <w:r>
        <w:separator/>
      </w:r>
    </w:p>
  </w:footnote>
  <w:footnote w:type="continuationSeparator" w:id="0">
    <w:p w14:paraId="7490EC55" w14:textId="77777777" w:rsidR="003930BA" w:rsidRDefault="003930BA"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9"/>
  </w:num>
  <w:num w:numId="4">
    <w:abstractNumId w:val="13"/>
  </w:num>
  <w:num w:numId="5">
    <w:abstractNumId w:val="0"/>
  </w:num>
  <w:num w:numId="6">
    <w:abstractNumId w:val="10"/>
  </w:num>
  <w:num w:numId="7">
    <w:abstractNumId w:val="1"/>
  </w:num>
  <w:num w:numId="8">
    <w:abstractNumId w:val="8"/>
  </w:num>
  <w:num w:numId="9">
    <w:abstractNumId w:val="14"/>
  </w:num>
  <w:num w:numId="10">
    <w:abstractNumId w:val="15"/>
  </w:num>
  <w:num w:numId="11">
    <w:abstractNumId w:val="2"/>
  </w:num>
  <w:num w:numId="12">
    <w:abstractNumId w:val="6"/>
  </w:num>
  <w:num w:numId="13">
    <w:abstractNumId w:val="17"/>
  </w:num>
  <w:num w:numId="14">
    <w:abstractNumId w:val="5"/>
  </w:num>
  <w:num w:numId="15">
    <w:abstractNumId w:val="3"/>
  </w:num>
  <w:num w:numId="16">
    <w:abstractNumId w:val="11"/>
  </w:num>
  <w:num w:numId="17">
    <w:abstractNumId w:val="12"/>
  </w:num>
  <w:num w:numId="18">
    <w:abstractNumId w:val="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8B"/>
    <w:rsid w:val="000D09DD"/>
    <w:rsid w:val="00166B6F"/>
    <w:rsid w:val="001768A1"/>
    <w:rsid w:val="0018504F"/>
    <w:rsid w:val="00195665"/>
    <w:rsid w:val="001B185F"/>
    <w:rsid w:val="001D7316"/>
    <w:rsid w:val="001E162C"/>
    <w:rsid w:val="001E7E7F"/>
    <w:rsid w:val="002329F3"/>
    <w:rsid w:val="00233542"/>
    <w:rsid w:val="00237378"/>
    <w:rsid w:val="00267E8B"/>
    <w:rsid w:val="002845E5"/>
    <w:rsid w:val="00292194"/>
    <w:rsid w:val="00295E2E"/>
    <w:rsid w:val="002E2973"/>
    <w:rsid w:val="003473D4"/>
    <w:rsid w:val="00357893"/>
    <w:rsid w:val="003873F6"/>
    <w:rsid w:val="003930BA"/>
    <w:rsid w:val="00397FF7"/>
    <w:rsid w:val="003B507E"/>
    <w:rsid w:val="003E7762"/>
    <w:rsid w:val="00402808"/>
    <w:rsid w:val="004954C1"/>
    <w:rsid w:val="004C3D5F"/>
    <w:rsid w:val="00527AA5"/>
    <w:rsid w:val="005E1A8E"/>
    <w:rsid w:val="00600A28"/>
    <w:rsid w:val="00614956"/>
    <w:rsid w:val="00617A4F"/>
    <w:rsid w:val="00657AD5"/>
    <w:rsid w:val="0066044E"/>
    <w:rsid w:val="00671DE3"/>
    <w:rsid w:val="006F190D"/>
    <w:rsid w:val="00721EF3"/>
    <w:rsid w:val="007245FF"/>
    <w:rsid w:val="007F77E7"/>
    <w:rsid w:val="00837817"/>
    <w:rsid w:val="00845F7B"/>
    <w:rsid w:val="00892DA7"/>
    <w:rsid w:val="008A6200"/>
    <w:rsid w:val="008B3F7C"/>
    <w:rsid w:val="008E6B00"/>
    <w:rsid w:val="009D3656"/>
    <w:rsid w:val="009E5350"/>
    <w:rsid w:val="00A02F63"/>
    <w:rsid w:val="00A74625"/>
    <w:rsid w:val="00B726DE"/>
    <w:rsid w:val="00B7433F"/>
    <w:rsid w:val="00C10840"/>
    <w:rsid w:val="00C10DC4"/>
    <w:rsid w:val="00C411E4"/>
    <w:rsid w:val="00CA2ED9"/>
    <w:rsid w:val="00CC1153"/>
    <w:rsid w:val="00CC53C7"/>
    <w:rsid w:val="00D07196"/>
    <w:rsid w:val="00D2091E"/>
    <w:rsid w:val="00D645EF"/>
    <w:rsid w:val="00D72726"/>
    <w:rsid w:val="00D851F3"/>
    <w:rsid w:val="00E55C62"/>
    <w:rsid w:val="00E67DE6"/>
    <w:rsid w:val="00EC044C"/>
    <w:rsid w:val="00EE109D"/>
    <w:rsid w:val="00F21301"/>
    <w:rsid w:val="00F44C54"/>
    <w:rsid w:val="00F4549C"/>
    <w:rsid w:val="00F5106A"/>
    <w:rsid w:val="00F93C43"/>
    <w:rsid w:val="00F97C02"/>
    <w:rsid w:val="00FA742E"/>
    <w:rsid w:val="00FD216A"/>
    <w:rsid w:val="00FE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991835344">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ipc/" TargetMode="External"/><Relationship Id="rId18" Type="http://schemas.openxmlformats.org/officeDocument/2006/relationships/image" Target="media/image4.png"/><Relationship Id="rId26" Type="http://schemas.openxmlformats.org/officeDocument/2006/relationships/hyperlink" Target="https://www.canadacollege.edu/ipc/docs/IPC-Bylaws-revised-07-2017-v3.pdf" TargetMode="External"/><Relationship Id="rId3" Type="http://schemas.openxmlformats.org/officeDocument/2006/relationships/settings" Target="settings.xml"/><Relationship Id="rId21" Type="http://schemas.openxmlformats.org/officeDocument/2006/relationships/hyperlink" Target="https://www.canadacollege.edu/classifiedsenate/Classified-Senate-Bylaws-07.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nadacollege.edu/planningbudgetingcouncil/index.php" TargetMode="External"/><Relationship Id="rId17" Type="http://schemas.openxmlformats.org/officeDocument/2006/relationships/image" Target="media/image3.png"/><Relationship Id="rId25" Type="http://schemas.openxmlformats.org/officeDocument/2006/relationships/hyperlink" Target="https://canadacollege.edu/planningbudgetingcouncil/PBC_Bylaw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nadacollege.edu/apc/index.php" TargetMode="External"/><Relationship Id="rId20" Type="http://schemas.openxmlformats.org/officeDocument/2006/relationships/hyperlink" Target="https://www.canadacollege.edu/classifiedsenate/Canada-Classified-Senate-Constitution-05-18-09.pdf" TargetMode="External"/><Relationship Id="rId29" Type="http://schemas.openxmlformats.org/officeDocument/2006/relationships/hyperlink" Target="https://www.honorstransfer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acollege.edu/classifiedsenate/index.php" TargetMode="External"/><Relationship Id="rId24" Type="http://schemas.openxmlformats.org/officeDocument/2006/relationships/hyperlink" Target="https://www.canadacollege.edu/studentlife/docs/ASCC-Constitution.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nadacollege.edu/sspc/index.php" TargetMode="External"/><Relationship Id="rId23" Type="http://schemas.openxmlformats.org/officeDocument/2006/relationships/hyperlink" Target="https://www.canadacollege.edu/classifiedsenate/Classified-Senate-Bylaws-07.pdf" TargetMode="External"/><Relationship Id="rId28" Type="http://schemas.openxmlformats.org/officeDocument/2006/relationships/hyperlink" Target="http://www.ugeducation.ucla.edu/tap/" TargetMode="External"/><Relationship Id="rId10" Type="http://schemas.openxmlformats.org/officeDocument/2006/relationships/hyperlink" Target="https://canadacollege.edu/studentlife/ASCC.php" TargetMode="External"/><Relationship Id="rId19" Type="http://schemas.openxmlformats.org/officeDocument/2006/relationships/hyperlink" Target="https://canadacollege.edu/academicsenate/bylaws.php" TargetMode="External"/><Relationship Id="rId31" Type="http://schemas.openxmlformats.org/officeDocument/2006/relationships/hyperlink" Target="https://www.canadacollege.edu/sustainabilitycommittee/documents/ES_Committee_ByLaws.pdf" TargetMode="External"/><Relationship Id="rId4" Type="http://schemas.openxmlformats.org/officeDocument/2006/relationships/webSettings" Target="webSettings.xml"/><Relationship Id="rId9" Type="http://schemas.openxmlformats.org/officeDocument/2006/relationships/hyperlink" Target="https://canadacollege.edu/academicsenate/index.php" TargetMode="External"/><Relationship Id="rId14" Type="http://schemas.openxmlformats.org/officeDocument/2006/relationships/hyperlink" Target="https://canadacollege.edu/sspc/index.php" TargetMode="External"/><Relationship Id="rId22" Type="http://schemas.openxmlformats.org/officeDocument/2006/relationships/hyperlink" Target="https://www.canadacollege.edu/classifiedsenate/docs/Statement%20of%20Ethics_FINAL_1_31_18.pdf" TargetMode="External"/><Relationship Id="rId27" Type="http://schemas.openxmlformats.org/officeDocument/2006/relationships/hyperlink" Target="https://canadacollege.edu/sspc/docs/SSPC%20Bylaws%20rev%205%2013%2015.pdf" TargetMode="External"/><Relationship Id="rId30" Type="http://schemas.openxmlformats.org/officeDocument/2006/relationships/hyperlink" Target="https://www.canadacollege.edu/safetycommitte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cp:lastPrinted>2018-12-12T18:27:00Z</cp:lastPrinted>
  <dcterms:created xsi:type="dcterms:W3CDTF">2019-02-25T16:17:00Z</dcterms:created>
  <dcterms:modified xsi:type="dcterms:W3CDTF">2019-02-25T16:17:00Z</dcterms:modified>
</cp:coreProperties>
</file>