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3A77" w:rsidRPr="00CB3699" w:rsidRDefault="00CB3699" w:rsidP="00BC3159">
      <w:pPr>
        <w:ind w:left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-398780</wp:posOffset>
                </wp:positionV>
                <wp:extent cx="1947545" cy="866775"/>
                <wp:effectExtent l="3175" t="0" r="508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CA7" w:rsidRPr="00011C21" w:rsidRDefault="00294CA7" w:rsidP="00034E8B">
                            <w:pPr>
                              <w:ind w:left="0"/>
                            </w:pPr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7575BB04" wp14:editId="40948CB4">
                                  <wp:extent cx="1642773" cy="737773"/>
                                  <wp:effectExtent l="19050" t="0" r="0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906" cy="73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60.25pt;margin-top:-31.35pt;width:153.3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sGnrQCAAC5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Ctw&#10;gpGkHbTonu8tulF7lLjqDL3JwemuBze7h2Posmdq+ltVfTNIqkVD5YZfa62GhlMG2cXuZnh2dcQx&#10;DmQ9fFQMwtCtVR5oX+vOlQ6KgQAduvRw6oxLpXIhMzJNSYpRBbbZZDKdpj4EzY+3e23se6465BYF&#10;1tB5j053t8a6bGh+dHHBpCpF2/rut/LZATiOJxAbrjqby8I38zGLstVsNSMBSSargESMBdflggST&#10;Mp6my3fLxWIZ/3RxY5I3gjEuXZijsGLyZ407SHyUxElaRrWCOTiXktGb9aLVaEdB2KX/DgU5cwuf&#10;p+GLAFxeUIoTEt0kWVBOZtOA1CQNsmk0C6I4u8kmEcnIsnxO6VZI/u+U0FDgLE3SUUy/5Rb57zU3&#10;mnfCwuhoRQeKODnR3ElwJZlvraWiHddnpXDpP5UC2n1stBes0+ioVrtf7wHFqXit2ANIVytQFugT&#10;5h0sGqV/YDTA7Ciw+b6lmmPUfpAg/ywmxA0bvyHpNIGNPreszy1UVgBVYIvRuFzYcUBtey02DUQa&#10;H5xU1/BkauHV/JTV4aHBfPCkDrPMDaDzvfd6mrjzXwAAAP//AwBQSwMEFAAGAAgAAAAhAGtW3c7e&#10;AAAACgEAAA8AAABkcnMvZG93bnJldi54bWxMj01PwzAMhu9I/IfISNy2hI59UOpOCMQVxPiQuGWN&#10;11Y0TtVka/n3mBOcLMuPXj9vsZ18p040xDYwwtXcgCKugmu5Rnh7fZxtQMVk2dkuMCF8U4RteX5W&#10;2NyFkV/otEu1khCOuUVoUupzrWPVkLdxHnpiuR3C4G2Sdai1G+wo4b7TmTEr7W3L8qGxPd03VH3t&#10;jh7h/enw+XFtnusHv+zHMBnN/kYjXl5Md7egEk3pD4ZffVGHUpz24cguqg5hkZmloAizVbYGJYTM&#10;DNQeYb3YgC4L/b9C+QMAAP//AwBQSwECLQAUAAYACAAAACEA5JnDwPsAAADhAQAAEwAAAAAAAAAA&#10;AAAAAAAAAAAAW0NvbnRlbnRfVHlwZXNdLnhtbFBLAQItABQABgAIAAAAIQAjsmrh1wAAAJQBAAAL&#10;AAAAAAAAAAAAAAAAACwBAABfcmVscy8ucmVsc1BLAQItABQABgAIAAAAIQAqmwaetAIAALkFAAAO&#10;AAAAAAAAAAAAAAAAACwCAABkcnMvZTJvRG9jLnhtbFBLAQItABQABgAIAAAAIQBrVt3O3gAAAAoB&#10;AAAPAAAAAAAAAAAAAAAAAAwFAABkcnMvZG93bnJldi54bWxQSwUGAAAAAAQABADzAAAAFwYAAAAA&#10;" filled="f" stroked="f">
                <v:textbox>
                  <w:txbxContent>
                    <w:p w:rsidR="00294CA7" w:rsidRPr="00011C21" w:rsidRDefault="00294CA7" w:rsidP="00034E8B">
                      <w:pPr>
                        <w:ind w:left="0"/>
                      </w:pPr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7575BB04" wp14:editId="40948CB4">
                            <wp:extent cx="1642773" cy="737773"/>
                            <wp:effectExtent l="19050" t="0" r="0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906" cy="738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3A77" w:rsidRPr="00CB3699" w:rsidRDefault="00673A77" w:rsidP="00BC3159">
      <w:pPr>
        <w:ind w:left="0"/>
        <w:rPr>
          <w:b/>
        </w:rPr>
      </w:pPr>
    </w:p>
    <w:p w:rsidR="00673A77" w:rsidRPr="00CB3699" w:rsidRDefault="00673A77" w:rsidP="00BC3159">
      <w:pPr>
        <w:ind w:left="0"/>
        <w:rPr>
          <w:b/>
        </w:rPr>
      </w:pPr>
    </w:p>
    <w:p w:rsidR="00BC3159" w:rsidRPr="00CB3699" w:rsidRDefault="00BC3159" w:rsidP="00BC3159">
      <w:pPr>
        <w:rPr>
          <w:b/>
        </w:rPr>
      </w:pPr>
    </w:p>
    <w:p w:rsidR="00390690" w:rsidRPr="00CB3699" w:rsidRDefault="00390690" w:rsidP="00BC3159">
      <w:pPr>
        <w:ind w:left="0"/>
        <w:jc w:val="center"/>
        <w:rPr>
          <w:b/>
        </w:rPr>
      </w:pPr>
      <w:r w:rsidRPr="00CB3699">
        <w:rPr>
          <w:b/>
        </w:rPr>
        <w:t>Instructional Planning Council</w:t>
      </w:r>
    </w:p>
    <w:p w:rsidR="007C497F" w:rsidRPr="00CB3699" w:rsidRDefault="007C497F" w:rsidP="00BC3159">
      <w:pPr>
        <w:ind w:left="0"/>
        <w:jc w:val="center"/>
        <w:rPr>
          <w:i/>
        </w:rPr>
      </w:pPr>
      <w:r w:rsidRPr="00CB3699">
        <w:t>Agenda</w:t>
      </w:r>
    </w:p>
    <w:p w:rsidR="00673A77" w:rsidRPr="00CB3699" w:rsidRDefault="00673A77" w:rsidP="00BC3159">
      <w:pPr>
        <w:pStyle w:val="Date"/>
      </w:pPr>
    </w:p>
    <w:p w:rsidR="007C497F" w:rsidRPr="00CB3699" w:rsidRDefault="003A22A9" w:rsidP="00BC3159">
      <w:pPr>
        <w:pStyle w:val="Date"/>
      </w:pPr>
      <w:r w:rsidRPr="00CB3699">
        <w:t xml:space="preserve">Friday, </w:t>
      </w:r>
      <w:r w:rsidR="00CB3699" w:rsidRPr="00CB3699">
        <w:t>11/16</w:t>
      </w:r>
      <w:r w:rsidR="00855A6A" w:rsidRPr="00CB3699">
        <w:t>/2012</w:t>
      </w:r>
    </w:p>
    <w:p w:rsidR="007C497F" w:rsidRPr="00CB3699" w:rsidRDefault="00F266C6" w:rsidP="00BC3159">
      <w:pPr>
        <w:pStyle w:val="Time"/>
      </w:pPr>
      <w:r w:rsidRPr="00CB3699">
        <w:rPr>
          <w:b/>
        </w:rPr>
        <w:t>9:30</w:t>
      </w:r>
      <w:r w:rsidR="00855A6A" w:rsidRPr="00CB3699">
        <w:rPr>
          <w:b/>
        </w:rPr>
        <w:t xml:space="preserve"> am – 1</w:t>
      </w:r>
      <w:r w:rsidRPr="00CB3699">
        <w:rPr>
          <w:b/>
        </w:rPr>
        <w:t>1</w:t>
      </w:r>
      <w:r w:rsidR="00855A6A" w:rsidRPr="00CB3699">
        <w:rPr>
          <w:b/>
        </w:rPr>
        <w:t>:</w:t>
      </w:r>
      <w:r w:rsidRPr="00CB3699">
        <w:rPr>
          <w:b/>
        </w:rPr>
        <w:t>30 a</w:t>
      </w:r>
      <w:r w:rsidR="00855A6A" w:rsidRPr="00CB3699">
        <w:rPr>
          <w:b/>
        </w:rPr>
        <w:t>m</w:t>
      </w:r>
      <w:r w:rsidR="00855A6A" w:rsidRPr="00CB3699">
        <w:br/>
      </w:r>
      <w:r w:rsidR="00CB3699" w:rsidRPr="00CB3699">
        <w:t>Building 2, Room 10</w:t>
      </w:r>
    </w:p>
    <w:p w:rsidR="00813451" w:rsidRPr="00CB3699" w:rsidRDefault="00813451" w:rsidP="00813451">
      <w:pPr>
        <w:jc w:val="center"/>
        <w:rPr>
          <w:b/>
        </w:rPr>
      </w:pPr>
    </w:p>
    <w:tbl>
      <w:tblPr>
        <w:tblStyle w:val="TableGrid"/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0"/>
        <w:gridCol w:w="2036"/>
        <w:gridCol w:w="2014"/>
      </w:tblGrid>
      <w:tr w:rsidR="00561D06" w:rsidRPr="00CB3699" w:rsidTr="00CB3699">
        <w:trPr>
          <w:trHeight w:val="673"/>
        </w:trPr>
        <w:tc>
          <w:tcPr>
            <w:tcW w:w="5310" w:type="dxa"/>
            <w:shd w:val="clear" w:color="auto" w:fill="BFBFBF" w:themeFill="background1" w:themeFillShade="BF"/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CB3699">
              <w:rPr>
                <w:b/>
              </w:rPr>
              <w:t>AGENDA ITEM</w:t>
            </w:r>
          </w:p>
        </w:tc>
        <w:tc>
          <w:tcPr>
            <w:tcW w:w="2036" w:type="dxa"/>
            <w:shd w:val="clear" w:color="auto" w:fill="BFBFBF" w:themeFill="background1" w:themeFillShade="BF"/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CB3699">
              <w:rPr>
                <w:b/>
              </w:rPr>
              <w:t>PRESENTER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CB3699">
              <w:rPr>
                <w:b/>
              </w:rPr>
              <w:t>PROCESS</w:t>
            </w:r>
          </w:p>
        </w:tc>
      </w:tr>
      <w:tr w:rsidR="00561D06" w:rsidRPr="00CB3699" w:rsidTr="00CB3699">
        <w:trPr>
          <w:trHeight w:val="673"/>
        </w:trPr>
        <w:tc>
          <w:tcPr>
            <w:tcW w:w="531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CB3699">
              <w:rPr>
                <w:b/>
              </w:rPr>
              <w:t>1) Approval of Agenda</w:t>
            </w:r>
          </w:p>
        </w:tc>
        <w:tc>
          <w:tcPr>
            <w:tcW w:w="2036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CB3699" w:rsidRDefault="00CB3699" w:rsidP="00931BF5">
            <w:pPr>
              <w:pStyle w:val="Time"/>
              <w:spacing w:after="0"/>
              <w:jc w:val="left"/>
            </w:pPr>
            <w:r w:rsidRPr="00CB3699">
              <w:t>Carol Rhodes</w:t>
            </w:r>
          </w:p>
        </w:tc>
        <w:tc>
          <w:tcPr>
            <w:tcW w:w="2014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</w:pPr>
            <w:r w:rsidRPr="00CB3699">
              <w:t>Action</w:t>
            </w:r>
          </w:p>
        </w:tc>
      </w:tr>
      <w:tr w:rsidR="00C75313" w:rsidRPr="00CB3699" w:rsidTr="00CB3699">
        <w:trPr>
          <w:trHeight w:val="673"/>
        </w:trPr>
        <w:tc>
          <w:tcPr>
            <w:tcW w:w="53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CB3699" w:rsidRDefault="00C75313" w:rsidP="00CB3699">
            <w:pPr>
              <w:pStyle w:val="Time"/>
              <w:spacing w:after="0"/>
              <w:jc w:val="left"/>
            </w:pPr>
            <w:r w:rsidRPr="00CB3699">
              <w:rPr>
                <w:b/>
              </w:rPr>
              <w:t>2) Approval of Minutes</w:t>
            </w:r>
            <w:r w:rsidRPr="00CB3699">
              <w:t xml:space="preserve"> – </w:t>
            </w:r>
            <w:r w:rsidR="00CB3699" w:rsidRPr="00CB3699">
              <w:t>10</w:t>
            </w:r>
            <w:r w:rsidR="00D53679" w:rsidRPr="00CB3699">
              <w:t>/</w:t>
            </w:r>
            <w:r w:rsidR="00CB3699" w:rsidRPr="00CB3699">
              <w:t>19</w:t>
            </w:r>
            <w:r w:rsidR="00D53679" w:rsidRPr="00CB3699">
              <w:t>/2012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CB3699" w:rsidRDefault="00CB3699" w:rsidP="00931BF5">
            <w:pPr>
              <w:pStyle w:val="Time"/>
              <w:spacing w:after="0"/>
              <w:jc w:val="left"/>
            </w:pPr>
            <w:r w:rsidRPr="00CB3699">
              <w:t>Carol Rhodes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CB3699" w:rsidRDefault="00C75313" w:rsidP="00BC3159">
            <w:pPr>
              <w:pStyle w:val="Time"/>
              <w:spacing w:after="0"/>
              <w:jc w:val="left"/>
            </w:pPr>
            <w:r w:rsidRPr="00CB3699">
              <w:t>Action</w:t>
            </w:r>
          </w:p>
        </w:tc>
      </w:tr>
      <w:tr w:rsidR="00561D06" w:rsidRPr="00CB3699" w:rsidTr="00CB3699">
        <w:trPr>
          <w:trHeight w:val="673"/>
        </w:trPr>
        <w:tc>
          <w:tcPr>
            <w:tcW w:w="531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CB3699">
              <w:rPr>
                <w:b/>
              </w:rPr>
              <w:t xml:space="preserve">3) </w:t>
            </w:r>
            <w:r w:rsidRPr="00CB3699">
              <w:rPr>
                <w:b/>
                <w:u w:val="single"/>
              </w:rPr>
              <w:t>Business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</w:pP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CB3699" w:rsidRDefault="00561D06" w:rsidP="00BC3159">
            <w:pPr>
              <w:pStyle w:val="Time"/>
              <w:spacing w:after="0"/>
              <w:jc w:val="left"/>
            </w:pPr>
          </w:p>
        </w:tc>
      </w:tr>
      <w:tr w:rsidR="00BE3057" w:rsidRPr="00CB3699" w:rsidTr="00CB3699">
        <w:trPr>
          <w:trHeight w:val="648"/>
        </w:trPr>
        <w:tc>
          <w:tcPr>
            <w:tcW w:w="531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CB3699" w:rsidRDefault="00CB3699" w:rsidP="00E17343">
            <w:pPr>
              <w:pStyle w:val="Time"/>
              <w:spacing w:after="0"/>
              <w:ind w:left="720"/>
              <w:jc w:val="left"/>
            </w:pPr>
            <w:r w:rsidRPr="00CB3699">
              <w:t>E-Portfolio updated from 11/2 workshop</w:t>
            </w:r>
          </w:p>
        </w:tc>
        <w:tc>
          <w:tcPr>
            <w:tcW w:w="2036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CB3699" w:rsidRDefault="00CB3699" w:rsidP="00855A6A">
            <w:pPr>
              <w:pStyle w:val="Time"/>
              <w:spacing w:after="0"/>
              <w:jc w:val="left"/>
            </w:pPr>
            <w:r w:rsidRPr="00CB3699">
              <w:t>Carol Rhodes</w:t>
            </w:r>
          </w:p>
        </w:tc>
        <w:tc>
          <w:tcPr>
            <w:tcW w:w="2014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CB3699" w:rsidRDefault="00CB3699" w:rsidP="00BC3159">
            <w:pPr>
              <w:pStyle w:val="Time"/>
              <w:spacing w:after="0"/>
              <w:jc w:val="left"/>
            </w:pPr>
            <w:r w:rsidRPr="00CB3699">
              <w:t>Information</w:t>
            </w:r>
          </w:p>
        </w:tc>
      </w:tr>
      <w:tr w:rsidR="00BE3057" w:rsidRPr="00CB3699" w:rsidTr="00CB3699">
        <w:trPr>
          <w:trHeight w:val="1372"/>
        </w:trPr>
        <w:tc>
          <w:tcPr>
            <w:tcW w:w="53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A43832" w:rsidRPr="00CB3699" w:rsidRDefault="00CB3699" w:rsidP="00CB3699">
            <w:pPr>
              <w:pStyle w:val="xmsonormal"/>
              <w:ind w:left="720"/>
              <w:rPr>
                <w:sz w:val="24"/>
                <w:szCs w:val="24"/>
              </w:rPr>
            </w:pPr>
            <w:r w:rsidRPr="00CB3699">
              <w:rPr>
                <w:sz w:val="24"/>
                <w:szCs w:val="24"/>
              </w:rPr>
              <w:t>Request for two volunteers to sit on subcommittee to develop a rubric to assess portfolios and to begin drafting criteria to use f</w:t>
            </w:r>
            <w:r>
              <w:rPr>
                <w:sz w:val="24"/>
                <w:szCs w:val="24"/>
              </w:rPr>
              <w:t>or G.E./ILOs on portfolios.</w:t>
            </w:r>
            <w:r w:rsidRPr="00CB3699">
              <w:rPr>
                <w:sz w:val="24"/>
                <w:szCs w:val="24"/>
              </w:rPr>
              <w:t xml:space="preserve">     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Pr="00CB3699" w:rsidRDefault="00CB3699" w:rsidP="00CB3699">
            <w:pPr>
              <w:pStyle w:val="Time"/>
              <w:spacing w:after="0"/>
              <w:jc w:val="left"/>
            </w:pPr>
            <w:r>
              <w:t>Linda Hayes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Pr="00CB3699" w:rsidRDefault="00CB3699" w:rsidP="00BC3159">
            <w:pPr>
              <w:pStyle w:val="Time"/>
              <w:spacing w:after="0"/>
              <w:jc w:val="left"/>
            </w:pPr>
            <w:r>
              <w:t>Action</w:t>
            </w:r>
          </w:p>
        </w:tc>
      </w:tr>
      <w:tr w:rsidR="00CB3699" w:rsidRPr="00CB3699" w:rsidTr="00CB3699">
        <w:trPr>
          <w:trHeight w:val="1426"/>
        </w:trPr>
        <w:tc>
          <w:tcPr>
            <w:tcW w:w="5310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CB3699">
            <w:pPr>
              <w:pStyle w:val="Time"/>
              <w:spacing w:after="0"/>
              <w:ind w:left="720"/>
              <w:jc w:val="left"/>
              <w:rPr>
                <w:b/>
              </w:rPr>
            </w:pPr>
            <w:r w:rsidRPr="00CB3699">
              <w:t>Review Participatory Governance manual on any items pertaining to the role of IPC and develop an assessment policy for IPC to include in manual</w:t>
            </w:r>
            <w:r>
              <w:t>.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BC3159">
            <w:pPr>
              <w:pStyle w:val="Time"/>
              <w:spacing w:after="0"/>
              <w:jc w:val="left"/>
            </w:pPr>
            <w:r>
              <w:t>Carol Rhodes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BC3159">
            <w:pPr>
              <w:pStyle w:val="Time"/>
              <w:spacing w:after="0"/>
              <w:jc w:val="left"/>
            </w:pPr>
            <w:r>
              <w:t>Discussion/Action</w:t>
            </w:r>
          </w:p>
        </w:tc>
      </w:tr>
      <w:tr w:rsidR="00CB3699" w:rsidRPr="00CB3699" w:rsidTr="00CB3699">
        <w:trPr>
          <w:trHeight w:val="673"/>
        </w:trPr>
        <w:tc>
          <w:tcPr>
            <w:tcW w:w="5310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CB3699">
            <w:pPr>
              <w:pStyle w:val="Time"/>
              <w:spacing w:after="0"/>
              <w:ind w:left="720"/>
              <w:jc w:val="left"/>
              <w:rPr>
                <w:b/>
              </w:rPr>
            </w:pPr>
            <w:r>
              <w:t>Accreditation update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BC3159">
            <w:pPr>
              <w:pStyle w:val="Time"/>
              <w:spacing w:after="0"/>
              <w:jc w:val="left"/>
            </w:pPr>
            <w:r>
              <w:t>Greg Stoup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CB3699">
            <w:pPr>
              <w:pStyle w:val="Time"/>
              <w:spacing w:after="0"/>
              <w:jc w:val="left"/>
            </w:pPr>
            <w:r>
              <w:t>Information</w:t>
            </w:r>
          </w:p>
        </w:tc>
      </w:tr>
      <w:tr w:rsidR="00CB3699" w:rsidRPr="00CB3699" w:rsidTr="00CB3699">
        <w:trPr>
          <w:trHeight w:val="673"/>
        </w:trPr>
        <w:tc>
          <w:tcPr>
            <w:tcW w:w="5310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CB3699">
            <w:pPr>
              <w:pStyle w:val="Time"/>
              <w:spacing w:after="0"/>
              <w:ind w:left="720"/>
              <w:jc w:val="left"/>
            </w:pPr>
            <w:r>
              <w:t>IPC rep. to CPC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BC3159">
            <w:pPr>
              <w:pStyle w:val="Time"/>
              <w:spacing w:after="0"/>
              <w:jc w:val="left"/>
            </w:pPr>
            <w:r>
              <w:t>Linda Hayes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CB3699" w:rsidRPr="00CB3699" w:rsidRDefault="00CB3699" w:rsidP="00BC3159">
            <w:pPr>
              <w:pStyle w:val="Time"/>
              <w:spacing w:after="0"/>
              <w:jc w:val="left"/>
            </w:pPr>
            <w:r>
              <w:t>Action</w:t>
            </w:r>
          </w:p>
        </w:tc>
      </w:tr>
      <w:tr w:rsidR="00BE3057" w:rsidRPr="00CB3699" w:rsidTr="00CB3699">
        <w:trPr>
          <w:trHeight w:val="673"/>
        </w:trPr>
        <w:tc>
          <w:tcPr>
            <w:tcW w:w="5310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CB3699" w:rsidRDefault="00BE3057" w:rsidP="00BC3159">
            <w:pPr>
              <w:pStyle w:val="Time"/>
              <w:spacing w:after="0"/>
              <w:jc w:val="left"/>
              <w:rPr>
                <w:b/>
              </w:rPr>
            </w:pPr>
            <w:r w:rsidRPr="00CB3699">
              <w:rPr>
                <w:b/>
              </w:rPr>
              <w:t>4) Adjournment</w:t>
            </w:r>
          </w:p>
        </w:tc>
        <w:tc>
          <w:tcPr>
            <w:tcW w:w="2036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CB3699" w:rsidRDefault="00BE3057" w:rsidP="00BC3159">
            <w:pPr>
              <w:pStyle w:val="Time"/>
              <w:spacing w:after="0"/>
              <w:jc w:val="left"/>
            </w:pP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CB3699" w:rsidRDefault="00BE3057" w:rsidP="00BC3159">
            <w:pPr>
              <w:pStyle w:val="Time"/>
              <w:spacing w:after="0"/>
              <w:jc w:val="left"/>
            </w:pPr>
          </w:p>
        </w:tc>
      </w:tr>
    </w:tbl>
    <w:p w:rsidR="00CB3699" w:rsidRDefault="00CB3699" w:rsidP="00CB3699">
      <w:pPr>
        <w:pStyle w:val="xmsonormal"/>
        <w:jc w:val="center"/>
        <w:rPr>
          <w:sz w:val="24"/>
          <w:szCs w:val="24"/>
          <w:u w:val="single"/>
        </w:rPr>
      </w:pPr>
      <w:r w:rsidRPr="00CB3699">
        <w:rPr>
          <w:sz w:val="24"/>
          <w:szCs w:val="24"/>
          <w:u w:val="single"/>
        </w:rPr>
        <w:t>Upcoming Meetings</w:t>
      </w:r>
      <w:r>
        <w:rPr>
          <w:sz w:val="24"/>
          <w:szCs w:val="24"/>
          <w:u w:val="single"/>
        </w:rPr>
        <w:t xml:space="preserve"> for</w:t>
      </w:r>
      <w:r w:rsidRPr="00CB3699">
        <w:rPr>
          <w:sz w:val="24"/>
          <w:szCs w:val="24"/>
          <w:u w:val="single"/>
        </w:rPr>
        <w:t xml:space="preserve"> Fall 2012</w:t>
      </w:r>
    </w:p>
    <w:p w:rsidR="00CB3699" w:rsidRPr="00CB3699" w:rsidRDefault="00CB3699" w:rsidP="00CB3699">
      <w:pPr>
        <w:pStyle w:val="xmsonormal"/>
        <w:jc w:val="center"/>
        <w:rPr>
          <w:sz w:val="24"/>
          <w:szCs w:val="24"/>
        </w:rPr>
      </w:pPr>
      <w:r>
        <w:rPr>
          <w:sz w:val="24"/>
          <w:szCs w:val="24"/>
        </w:rPr>
        <w:t>12/7/12 and 12/21/12</w:t>
      </w:r>
    </w:p>
    <w:sectPr w:rsidR="00CB3699" w:rsidRPr="00CB3699" w:rsidSect="00F47756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584" w:rsidRDefault="00C14584" w:rsidP="00FB2914">
      <w:r>
        <w:separator/>
      </w:r>
    </w:p>
  </w:endnote>
  <w:endnote w:type="continuationSeparator" w:id="0">
    <w:p w:rsidR="00C14584" w:rsidRDefault="00C14584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584" w:rsidRDefault="00C14584" w:rsidP="00FB2914">
      <w:r>
        <w:separator/>
      </w:r>
    </w:p>
  </w:footnote>
  <w:footnote w:type="continuationSeparator" w:id="0">
    <w:p w:rsidR="00C14584" w:rsidRDefault="00C14584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7F"/>
    <w:rsid w:val="00003E3D"/>
    <w:rsid w:val="000041DE"/>
    <w:rsid w:val="00006809"/>
    <w:rsid w:val="00011566"/>
    <w:rsid w:val="00023D19"/>
    <w:rsid w:val="0003156F"/>
    <w:rsid w:val="00034E8B"/>
    <w:rsid w:val="000465A4"/>
    <w:rsid w:val="000477CA"/>
    <w:rsid w:val="000577A0"/>
    <w:rsid w:val="0008684A"/>
    <w:rsid w:val="00087B7C"/>
    <w:rsid w:val="00095A8A"/>
    <w:rsid w:val="000B1D12"/>
    <w:rsid w:val="000B29F4"/>
    <w:rsid w:val="000D3522"/>
    <w:rsid w:val="000E5F74"/>
    <w:rsid w:val="000F3F36"/>
    <w:rsid w:val="000F43CF"/>
    <w:rsid w:val="00110A2B"/>
    <w:rsid w:val="0011542D"/>
    <w:rsid w:val="001254BB"/>
    <w:rsid w:val="00132CB0"/>
    <w:rsid w:val="00133AE7"/>
    <w:rsid w:val="00136712"/>
    <w:rsid w:val="00162CE5"/>
    <w:rsid w:val="001651DC"/>
    <w:rsid w:val="00166AA3"/>
    <w:rsid w:val="001763F1"/>
    <w:rsid w:val="00191F06"/>
    <w:rsid w:val="001A032E"/>
    <w:rsid w:val="001A417B"/>
    <w:rsid w:val="001B0AF8"/>
    <w:rsid w:val="001D130A"/>
    <w:rsid w:val="001D7690"/>
    <w:rsid w:val="001E3783"/>
    <w:rsid w:val="001E500D"/>
    <w:rsid w:val="001F16E1"/>
    <w:rsid w:val="001F663C"/>
    <w:rsid w:val="002030EE"/>
    <w:rsid w:val="00207AC2"/>
    <w:rsid w:val="0021612A"/>
    <w:rsid w:val="00220595"/>
    <w:rsid w:val="00232DD2"/>
    <w:rsid w:val="00264195"/>
    <w:rsid w:val="00264391"/>
    <w:rsid w:val="00266E2B"/>
    <w:rsid w:val="00281CAB"/>
    <w:rsid w:val="00294CA7"/>
    <w:rsid w:val="002B20AE"/>
    <w:rsid w:val="002C0469"/>
    <w:rsid w:val="002C0C90"/>
    <w:rsid w:val="002F0376"/>
    <w:rsid w:val="002F201F"/>
    <w:rsid w:val="002F21CC"/>
    <w:rsid w:val="002F32F0"/>
    <w:rsid w:val="002F3D9E"/>
    <w:rsid w:val="00300DDC"/>
    <w:rsid w:val="0031392A"/>
    <w:rsid w:val="00322852"/>
    <w:rsid w:val="0033034F"/>
    <w:rsid w:val="003475CE"/>
    <w:rsid w:val="00365202"/>
    <w:rsid w:val="00381085"/>
    <w:rsid w:val="003824C8"/>
    <w:rsid w:val="003840E4"/>
    <w:rsid w:val="00390690"/>
    <w:rsid w:val="00392475"/>
    <w:rsid w:val="00392623"/>
    <w:rsid w:val="00394044"/>
    <w:rsid w:val="003A22A9"/>
    <w:rsid w:val="003B5C04"/>
    <w:rsid w:val="003B7732"/>
    <w:rsid w:val="003C5479"/>
    <w:rsid w:val="003D1328"/>
    <w:rsid w:val="003E2B07"/>
    <w:rsid w:val="003E714D"/>
    <w:rsid w:val="003F533A"/>
    <w:rsid w:val="0042074E"/>
    <w:rsid w:val="0043564C"/>
    <w:rsid w:val="00440B5C"/>
    <w:rsid w:val="00446E7A"/>
    <w:rsid w:val="0046621F"/>
    <w:rsid w:val="00467CF5"/>
    <w:rsid w:val="00470025"/>
    <w:rsid w:val="004A76CD"/>
    <w:rsid w:val="004B1F8E"/>
    <w:rsid w:val="004C1617"/>
    <w:rsid w:val="004C354E"/>
    <w:rsid w:val="004F49DD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5388"/>
    <w:rsid w:val="005761F4"/>
    <w:rsid w:val="0059332B"/>
    <w:rsid w:val="005A02E2"/>
    <w:rsid w:val="005A28F8"/>
    <w:rsid w:val="005A3A5C"/>
    <w:rsid w:val="005A5B40"/>
    <w:rsid w:val="00641E1B"/>
    <w:rsid w:val="006428D4"/>
    <w:rsid w:val="00643C6A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22583"/>
    <w:rsid w:val="007531FC"/>
    <w:rsid w:val="00753AD0"/>
    <w:rsid w:val="00753B13"/>
    <w:rsid w:val="00755142"/>
    <w:rsid w:val="0078461E"/>
    <w:rsid w:val="00784A45"/>
    <w:rsid w:val="007878F2"/>
    <w:rsid w:val="00791B4B"/>
    <w:rsid w:val="007A020B"/>
    <w:rsid w:val="007A2865"/>
    <w:rsid w:val="007A4484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13451"/>
    <w:rsid w:val="00820C96"/>
    <w:rsid w:val="00821E1D"/>
    <w:rsid w:val="00831113"/>
    <w:rsid w:val="00855A6A"/>
    <w:rsid w:val="00863747"/>
    <w:rsid w:val="008642DD"/>
    <w:rsid w:val="008E08FF"/>
    <w:rsid w:val="008F13AB"/>
    <w:rsid w:val="008F66F4"/>
    <w:rsid w:val="008F7B92"/>
    <w:rsid w:val="0091380C"/>
    <w:rsid w:val="00913F5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7194"/>
    <w:rsid w:val="00991759"/>
    <w:rsid w:val="009B0951"/>
    <w:rsid w:val="009C1531"/>
    <w:rsid w:val="009C1BD9"/>
    <w:rsid w:val="009D2741"/>
    <w:rsid w:val="00A0254E"/>
    <w:rsid w:val="00A05378"/>
    <w:rsid w:val="00A07EEB"/>
    <w:rsid w:val="00A15E0F"/>
    <w:rsid w:val="00A30A86"/>
    <w:rsid w:val="00A315AA"/>
    <w:rsid w:val="00A34AFB"/>
    <w:rsid w:val="00A34E11"/>
    <w:rsid w:val="00A43832"/>
    <w:rsid w:val="00A67F22"/>
    <w:rsid w:val="00A760E1"/>
    <w:rsid w:val="00A7746A"/>
    <w:rsid w:val="00A969B1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75826"/>
    <w:rsid w:val="00B839F2"/>
    <w:rsid w:val="00B94862"/>
    <w:rsid w:val="00BA07F6"/>
    <w:rsid w:val="00BC3159"/>
    <w:rsid w:val="00BE12F4"/>
    <w:rsid w:val="00BE3057"/>
    <w:rsid w:val="00BE30D8"/>
    <w:rsid w:val="00BF6917"/>
    <w:rsid w:val="00C00CAD"/>
    <w:rsid w:val="00C14584"/>
    <w:rsid w:val="00C24249"/>
    <w:rsid w:val="00C3436F"/>
    <w:rsid w:val="00C3467C"/>
    <w:rsid w:val="00C46A6D"/>
    <w:rsid w:val="00C601A6"/>
    <w:rsid w:val="00C6024B"/>
    <w:rsid w:val="00C60367"/>
    <w:rsid w:val="00C61997"/>
    <w:rsid w:val="00C6700B"/>
    <w:rsid w:val="00C7234E"/>
    <w:rsid w:val="00C75313"/>
    <w:rsid w:val="00C911A7"/>
    <w:rsid w:val="00C944BF"/>
    <w:rsid w:val="00CA31D0"/>
    <w:rsid w:val="00CB3699"/>
    <w:rsid w:val="00CB582C"/>
    <w:rsid w:val="00CB75D6"/>
    <w:rsid w:val="00CC34C8"/>
    <w:rsid w:val="00CD2CFD"/>
    <w:rsid w:val="00CE15FA"/>
    <w:rsid w:val="00CE2F58"/>
    <w:rsid w:val="00CE3A60"/>
    <w:rsid w:val="00D07E49"/>
    <w:rsid w:val="00D21786"/>
    <w:rsid w:val="00D27C23"/>
    <w:rsid w:val="00D3050D"/>
    <w:rsid w:val="00D41EEF"/>
    <w:rsid w:val="00D53679"/>
    <w:rsid w:val="00D56B76"/>
    <w:rsid w:val="00D6680B"/>
    <w:rsid w:val="00D67B16"/>
    <w:rsid w:val="00D94621"/>
    <w:rsid w:val="00DA52C5"/>
    <w:rsid w:val="00DC470E"/>
    <w:rsid w:val="00DD5F4E"/>
    <w:rsid w:val="00DD7134"/>
    <w:rsid w:val="00DE519C"/>
    <w:rsid w:val="00DF2B6E"/>
    <w:rsid w:val="00E17343"/>
    <w:rsid w:val="00E210A5"/>
    <w:rsid w:val="00E271DA"/>
    <w:rsid w:val="00E37529"/>
    <w:rsid w:val="00E41D5B"/>
    <w:rsid w:val="00E47353"/>
    <w:rsid w:val="00E50172"/>
    <w:rsid w:val="00E64B37"/>
    <w:rsid w:val="00E672A0"/>
    <w:rsid w:val="00E72A9C"/>
    <w:rsid w:val="00E842E7"/>
    <w:rsid w:val="00E85783"/>
    <w:rsid w:val="00E9577F"/>
    <w:rsid w:val="00E9767D"/>
    <w:rsid w:val="00EC3410"/>
    <w:rsid w:val="00EC49DF"/>
    <w:rsid w:val="00EC74C7"/>
    <w:rsid w:val="00ED49E7"/>
    <w:rsid w:val="00EE63DA"/>
    <w:rsid w:val="00EE7CFE"/>
    <w:rsid w:val="00EF22FC"/>
    <w:rsid w:val="00F22EED"/>
    <w:rsid w:val="00F266C6"/>
    <w:rsid w:val="00F27A1A"/>
    <w:rsid w:val="00F42D61"/>
    <w:rsid w:val="00F47756"/>
    <w:rsid w:val="00F5116E"/>
    <w:rsid w:val="00F52C52"/>
    <w:rsid w:val="00F70D37"/>
    <w:rsid w:val="00F72E4C"/>
    <w:rsid w:val="00F73C39"/>
    <w:rsid w:val="00F82385"/>
    <w:rsid w:val="00FA519F"/>
    <w:rsid w:val="00FB0B18"/>
    <w:rsid w:val="00FB2914"/>
    <w:rsid w:val="00FB6271"/>
    <w:rsid w:val="00FB65D4"/>
    <w:rsid w:val="00FB7E0C"/>
    <w:rsid w:val="00FD33DE"/>
    <w:rsid w:val="00FD69D4"/>
    <w:rsid w:val="00FE24E2"/>
    <w:rsid w:val="00FE407E"/>
    <w:rsid w:val="00F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customStyle="1" w:styleId="xmsonormal">
    <w:name w:val="x_msonormal"/>
    <w:basedOn w:val="Normal"/>
    <w:rsid w:val="00CB3699"/>
    <w:pPr>
      <w:spacing w:before="100" w:beforeAutospacing="1" w:after="100" w:afterAutospacing="1"/>
      <w:ind w:left="0"/>
    </w:pPr>
    <w:rPr>
      <w:rFonts w:ascii="Times" w:eastAsiaTheme="minorHAnsi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customStyle="1" w:styleId="xmsonormal">
    <w:name w:val="x_msonormal"/>
    <w:basedOn w:val="Normal"/>
    <w:rsid w:val="00CB3699"/>
    <w:pPr>
      <w:spacing w:before="100" w:beforeAutospacing="1" w:after="100" w:afterAutospacing="1"/>
      <w:ind w:left="0"/>
    </w:pPr>
    <w:rPr>
      <w:rFonts w:ascii="Times" w:eastAsiaTheme="minorHAnsi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tiff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83D88-0889-45C5-B89B-43D6AABAB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3DA98B7-DAA1-4C96-8F52-BC9A1208397C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1CF4567-668E-4300-A6C2-AA2F7986DD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ABBDE4-5CB9-440C-8B35-943FF44C4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2</cp:revision>
  <cp:lastPrinted>2012-12-06T18:34:00Z</cp:lastPrinted>
  <dcterms:created xsi:type="dcterms:W3CDTF">2012-12-06T18:34:00Z</dcterms:created>
  <dcterms:modified xsi:type="dcterms:W3CDTF">2012-12-06T18:34:00Z</dcterms:modified>
</cp:coreProperties>
</file>